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62" w:x="2626" w:y="2838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WCWIBS+TimesNewRomanPSMT"/>
          <w:color w:val="000000"/>
          <w:spacing w:val="0"/>
          <w:sz w:val="36"/>
        </w:rPr>
        <w:t>107</w:t>
      </w:r>
      <w:r>
        <w:rPr>
          <w:rFonts w:ascii="WCWIBS+TimesNewRomanPSMT"/>
          <w:color w:val="000000"/>
          <w:spacing w:val="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年結合大專校院辦理就業服務補助計畫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3800" w:x="4356" w:y="4260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NWGFCA+DFKaiShu-SB-Estd-BF"/>
          <w:color w:val="000000"/>
          <w:spacing w:val="0"/>
          <w:sz w:val="40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40"/>
        </w:rPr>
        <w:t>「</w:t>
      </w:r>
      <w:r>
        <w:rPr>
          <w:rFonts w:ascii="NWGFCA+DFKaiShu-SB-Estd-BF" w:hAnsi="NWGFCA+DFKaiShu-SB-Estd-BF" w:cs="NWGFCA+DFKaiShu-SB-Estd-BF"/>
          <w:color w:val="ff0000"/>
          <w:spacing w:val="0"/>
          <w:sz w:val="40"/>
        </w:rPr>
        <w:t>學校計畫名稱</w:t>
      </w:r>
      <w:r>
        <w:rPr>
          <w:rFonts w:ascii="NWGFCA+DFKaiShu-SB-Estd-BF" w:hAnsi="NWGFCA+DFKaiShu-SB-Estd-BF" w:cs="NWGFCA+DFKaiShu-SB-Estd-BF"/>
          <w:color w:val="000000"/>
          <w:spacing w:val="0"/>
          <w:sz w:val="40"/>
        </w:rPr>
        <w:t>」</w:t>
      </w:r>
      <w:r>
        <w:rPr>
          <w:rFonts w:ascii="NWGFCA+DFKaiShu-SB-Estd-BF"/>
          <w:color w:val="000000"/>
          <w:spacing w:val="0"/>
          <w:sz w:val="40"/>
        </w:rPr>
      </w:r>
    </w:p>
    <w:p>
      <w:pPr>
        <w:pStyle w:val="Normal"/>
        <w:framePr w:w="4392" w:x="4196" w:y="4979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WCWIBS+TimesNewRomanPSMT"/>
          <w:color w:val="000000"/>
          <w:spacing w:val="0"/>
          <w:sz w:val="40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40"/>
        </w:rPr>
        <w:t>子計畫編號：</w:t>
      </w:r>
      <w:r>
        <w:rPr>
          <w:rFonts w:ascii="WCWIBS+TimesNewRomanPSMT"/>
          <w:color w:val="000000"/>
          <w:spacing w:val="0"/>
          <w:sz w:val="40"/>
        </w:rPr>
        <w:t>OO-OO</w:t>
      </w:r>
      <w:r>
        <w:rPr>
          <w:rFonts w:ascii="WCWIBS+TimesNewRomanPSMT"/>
          <w:color w:val="000000"/>
          <w:spacing w:val="0"/>
          <w:sz w:val="40"/>
        </w:rPr>
      </w:r>
    </w:p>
    <w:p>
      <w:pPr>
        <w:pStyle w:val="Normal"/>
        <w:framePr w:w="3900" w:x="4396" w:y="7080"/>
        <w:widowControl w:val="off"/>
        <w:autoSpaceDE w:val="off"/>
        <w:autoSpaceDN w:val="off"/>
        <w:spacing w:before="0" w:after="0" w:line="520" w:lineRule="exact"/>
        <w:ind w:left="0" w:right="0" w:firstLine="0"/>
        <w:jc w:val="left"/>
        <w:rPr>
          <w:rFonts w:ascii="NWGFCA+DFKaiShu-SB-Estd-BF"/>
          <w:color w:val="000000"/>
          <w:spacing w:val="0"/>
          <w:sz w:val="52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52"/>
          <w:u w:val="single"/>
        </w:rPr>
        <w:t>執行成果報告</w:t>
      </w:r>
      <w:r>
        <w:rPr>
          <w:rFonts w:ascii="NWGFCA+DFKaiShu-SB-Estd-BF"/>
          <w:color w:val="000000"/>
          <w:spacing w:val="0"/>
          <w:sz w:val="52"/>
          <w:u w:val="single"/>
        </w:rPr>
      </w:r>
    </w:p>
    <w:p>
      <w:pPr>
        <w:pStyle w:val="Normal"/>
        <w:framePr w:w="6992" w:x="2836" w:y="1150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指導單位：</w:t>
      </w:r>
      <w:r>
        <w:rPr>
          <w:rFonts w:ascii="NWGFCA+DFKaiShu-SB-Estd-BF" w:hAnsi="NWGFCA+DFKaiShu-SB-Estd-BF" w:cs="NWGFCA+DFKaiShu-SB-Estd-BF"/>
          <w:color w:val="ff0000"/>
          <w:spacing w:val="0"/>
          <w:sz w:val="32"/>
        </w:rPr>
        <w:t>勞動力發展署雲嘉南分署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992" w:x="2836" w:y="11500"/>
        <w:widowControl w:val="off"/>
        <w:autoSpaceDE w:val="off"/>
        <w:autoSpaceDN w:val="off"/>
        <w:spacing w:before="40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主辦單位：○○○○○○○○（學校全銜）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992" w:x="2836" w:y="11500"/>
        <w:widowControl w:val="off"/>
        <w:autoSpaceDE w:val="off"/>
        <w:autoSpaceDN w:val="off"/>
        <w:spacing w:before="40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執行期間：○○年○月○日至○月○日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40" w:x="4996" w:y="1340"/>
        <w:widowControl w:val="off"/>
        <w:autoSpaceDE w:val="off"/>
        <w:autoSpaceDN w:val="off"/>
        <w:spacing w:before="0" w:after="0" w:line="480" w:lineRule="exact"/>
        <w:ind w:left="0" w:right="0" w:firstLine="0"/>
        <w:jc w:val="left"/>
        <w:rPr>
          <w:rFonts w:ascii="NWGFCA+DFKaiShu-SB-Estd-BF"/>
          <w:color w:val="000000"/>
          <w:spacing w:val="0"/>
          <w:sz w:val="48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48"/>
        </w:rPr>
        <w:t>目</w:t>
      </w:r>
      <w:r>
        <w:rPr>
          <w:rFonts w:ascii="NWGFCA+DFKaiShu-SB-Estd-BF"/>
          <w:color w:val="000000"/>
          <w:spacing w:val="720"/>
          <w:sz w:val="48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48"/>
        </w:rPr>
        <w:t>錄</w:t>
      </w:r>
      <w:r>
        <w:rPr>
          <w:rFonts w:ascii="NWGFCA+DFKaiShu-SB-Estd-BF"/>
          <w:color w:val="000000"/>
          <w:spacing w:val="0"/>
          <w:sz w:val="48"/>
        </w:rPr>
      </w:r>
    </w:p>
    <w:p>
      <w:pPr>
        <w:pStyle w:val="Normal"/>
        <w:framePr w:w="980" w:x="9956" w:y="198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NWGFCA+DFKaiShu-SB-Estd-BF"/>
          <w:color w:val="000000"/>
          <w:spacing w:val="0"/>
          <w:sz w:val="28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8"/>
        </w:rPr>
        <w:t>頁次</w:t>
      </w:r>
      <w:r>
        <w:rPr>
          <w:rFonts w:ascii="NWGFCA+DFKaiShu-SB-Estd-BF"/>
          <w:color w:val="000000"/>
          <w:spacing w:val="0"/>
          <w:sz w:val="28"/>
        </w:rPr>
      </w:r>
    </w:p>
    <w:p>
      <w:pPr>
        <w:pStyle w:val="Normal"/>
        <w:framePr w:w="10350" w:x="1396" w:y="248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壹、計畫內容摘要‧‧‧‧‧‧‧‧‧‧‧‧‧‧‧‧○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10350" w:x="1396" w:y="2480"/>
        <w:widowControl w:val="off"/>
        <w:autoSpaceDE w:val="off"/>
        <w:autoSpaceDN w:val="off"/>
        <w:spacing w:before="36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貳、計畫執行情形‧‧‧‧‧‧‧‧‧‧‧‧‧‧‧‧○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10350" w:x="1396" w:y="2480"/>
        <w:widowControl w:val="off"/>
        <w:autoSpaceDE w:val="off"/>
        <w:autoSpaceDN w:val="off"/>
        <w:spacing w:before="36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參、執行成果概述‧‧‧‧‧‧‧‧‧‧‧‧‧‧‧‧○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10350" w:x="1396" w:y="2480"/>
        <w:widowControl w:val="off"/>
        <w:autoSpaceDE w:val="off"/>
        <w:autoSpaceDN w:val="off"/>
        <w:spacing w:before="36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肆、成果分析‧‧‧‧‧‧‧‧‧‧‧‧‧‧‧‧‧‧○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10350" w:x="1396" w:y="2480"/>
        <w:widowControl w:val="off"/>
        <w:autoSpaceDE w:val="off"/>
        <w:autoSpaceDN w:val="off"/>
        <w:spacing w:before="36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伍、績效評估‧‧‧‧‧‧‧‧‧‧‧‧‧‧‧‧‧‧○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10396" w:x="1396" w:y="608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陸、</w:t>
      </w:r>
      <w:r>
        <w:rPr>
          <w:rFonts w:ascii="NWGFCA+DFKaiShu-SB-Estd-BF" w:hAnsi="NWGFCA+DFKaiShu-SB-Estd-BF" w:cs="NWGFCA+DFKaiShu-SB-Estd-BF"/>
          <w:color w:val="ff0000"/>
          <w:spacing w:val="0"/>
          <w:sz w:val="36"/>
        </w:rPr>
        <w:t>經費支用明細表</w:t>
      </w:r>
      <w:r>
        <w:rPr>
          <w:rFonts w:ascii="NWGFCA+DFKaiShu-SB-Estd-BF"/>
          <w:color w:val="ff0000"/>
          <w:spacing w:val="94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‧‧‧‧‧‧‧‧‧‧‧‧○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10396" w:x="1396" w:y="6080"/>
        <w:widowControl w:val="off"/>
        <w:autoSpaceDE w:val="off"/>
        <w:autoSpaceDN w:val="off"/>
        <w:spacing w:before="0" w:after="0" w:line="280" w:lineRule="exact"/>
        <w:ind w:left="3240" w:right="0" w:firstLine="0"/>
        <w:jc w:val="left"/>
        <w:rPr>
          <w:rFonts w:ascii="NWGFCA+DFKaiShu-SB-Estd-BF"/>
          <w:color w:val="000000"/>
          <w:spacing w:val="0"/>
          <w:sz w:val="28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8"/>
        </w:rPr>
        <w:t>（影本）</w:t>
      </w:r>
      <w:r>
        <w:rPr>
          <w:rFonts w:ascii="NWGFCA+DFKaiShu-SB-Estd-BF"/>
          <w:color w:val="000000"/>
          <w:spacing w:val="0"/>
          <w:sz w:val="28"/>
        </w:rPr>
      </w:r>
    </w:p>
    <w:p>
      <w:pPr>
        <w:pStyle w:val="Normal"/>
        <w:framePr w:w="10350" w:x="1396" w:y="68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柒、附錄‧‧‧‧‧‧‧‧‧‧‧‧‧‧‧‧‧‧‧‧○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522" w:x="2116" w:y="752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活動成果統計表‧‧‧‧‧‧‧‧‧‧‧‧‧‧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00" w:x="2596" w:y="824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600" w:x="2116" w:y="90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◆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740" w:x="2596" w:y="896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54"/>
          <w:vertAlign w:val="superscript"/>
        </w:rPr>
        <w:t>徵才活動初步媒合名單</w:t>
      </w:r>
      <w:r>
        <w:rPr>
          <w:rFonts w:ascii="NWGFCA+DFKaiShu-SB-Estd-BF" w:hAnsi="NWGFCA+DFKaiShu-SB-Estd-BF" w:cs="NWGFCA+DFKaiShu-SB-Estd-BF"/>
          <w:color w:val="ff0000"/>
          <w:spacing w:val="0"/>
          <w:sz w:val="28"/>
        </w:rPr>
        <w:t>（校園徵才活動填寫）</w:t>
      </w: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‧‧‧‧‧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900" w:x="2596" w:y="968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36"/>
        </w:rPr>
        <w:t>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522" w:x="2116" w:y="104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參加人員簽到表‧‧‧‧‧‧‧‧‧‧‧‧‧‧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00" w:x="2596" w:y="1112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522" w:x="2116" w:y="1184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活動照片‧‧‧‧‧‧‧‧‧‧‧‧‧‧‧‧‧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00" w:x="2596" w:y="1256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522" w:x="2116" w:y="1328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登報資料或其他宣導方式‧‧‧‧‧‧‧‧‧‧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00" w:x="2596" w:y="140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9522" w:x="2116" w:y="1472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其他相關附件（活動手冊、講座資料）‧‧‧‧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2596" w:y="14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‧○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80" w:x="1396" w:y="14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壹、計畫內容摘要：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3780" w:x="1396" w:y="212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貳、計畫執行情形：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3588" w:x="2116" w:y="27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活動流程：（講座活動填寫）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40" w:x="2944" w:y="30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時間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320" w:x="4922" w:y="30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活動內容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40" w:x="7620" w:y="30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講師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500" w:x="2644" w:y="383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/>
          <w:color w:val="0000ff"/>
          <w:spacing w:val="0"/>
          <w:sz w:val="24"/>
        </w:rPr>
        <w:t>10~15</w:t>
      </w:r>
      <w:r>
        <w:rPr>
          <w:rFonts w:ascii="NWGFCA+DFKaiShu-SB-Estd-BF"/>
          <w:color w:val="0000ff"/>
          <w:spacing w:val="-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分鐘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280" w:x="4442" w:y="383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台灣就業通網站及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280" w:x="4442" w:y="3830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就業服務業務宣導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280" w:x="4442" w:y="3830"/>
        <w:widowControl w:val="off"/>
        <w:autoSpaceDE w:val="off"/>
        <w:autoSpaceDN w:val="off"/>
        <w:spacing w:before="130" w:after="0" w:line="240" w:lineRule="exact"/>
        <w:ind w:left="24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講題：OOOOOO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040" w:x="7020" w:y="3830"/>
        <w:widowControl w:val="off"/>
        <w:autoSpaceDE w:val="off"/>
        <w:autoSpaceDN w:val="off"/>
        <w:spacing w:before="0" w:after="0" w:line="240" w:lineRule="exact"/>
        <w:ind w:left="12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勞動力發展署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040" w:x="7020" w:y="3830"/>
        <w:widowControl w:val="off"/>
        <w:autoSpaceDE w:val="off"/>
        <w:autoSpaceDN w:val="off"/>
        <w:spacing w:before="120" w:after="0" w:line="240" w:lineRule="exact"/>
        <w:ind w:left="24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雲嘉南分署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040" w:x="7020" w:y="3830"/>
        <w:widowControl w:val="off"/>
        <w:autoSpaceDE w:val="off"/>
        <w:autoSpaceDN w:val="off"/>
        <w:spacing w:before="130" w:after="0" w:line="240" w:lineRule="exact"/>
        <w:ind w:left="12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（</w:t>
      </w:r>
      <w:r>
        <w:rPr>
          <w:rFonts w:ascii="NWGFCA+DFKaiShu-SB-Estd-BF"/>
          <w:color w:val="000000"/>
          <w:spacing w:val="-60"/>
          <w:sz w:val="24"/>
        </w:rPr>
        <w:t xml:space="preserve"> </w:t>
      </w:r>
      <w:r>
        <w:rPr>
          <w:rFonts w:ascii="NWGFCA+DFKaiShu-SB-Estd-BF"/>
          <w:color w:val="000000"/>
          <w:spacing w:val="0"/>
          <w:sz w:val="24"/>
        </w:rPr>
        <w:t>OOO</w:t>
      </w:r>
      <w:r>
        <w:rPr>
          <w:rFonts w:ascii="NWGFCA+DFKaiShu-SB-Estd-BF"/>
          <w:color w:val="000000"/>
          <w:spacing w:val="-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單位）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040" w:x="7020" w:y="3830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（姓名）</w:t>
      </w:r>
      <w:r>
        <w:rPr>
          <w:rFonts w:ascii="NWGFCA+DFKaiShu-SB-Estd-BF"/>
          <w:color w:val="000000"/>
          <w:spacing w:val="-60"/>
          <w:sz w:val="24"/>
        </w:rPr>
        <w:t xml:space="preserve"> </w:t>
      </w:r>
      <w:r>
        <w:rPr>
          <w:rFonts w:ascii="NWGFCA+DFKaiShu-SB-Estd-BF"/>
          <w:color w:val="000000"/>
          <w:spacing w:val="0"/>
          <w:sz w:val="24"/>
        </w:rPr>
        <w:t>/</w:t>
      </w:r>
      <w:r>
        <w:rPr>
          <w:rFonts w:ascii="NWGFCA+DFKaiShu-SB-Estd-BF"/>
          <w:color w:val="000000"/>
          <w:spacing w:val="-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（職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040" w:x="7020" w:y="3830"/>
        <w:widowControl w:val="off"/>
        <w:autoSpaceDE w:val="off"/>
        <w:autoSpaceDN w:val="off"/>
        <w:spacing w:before="120" w:after="0" w:line="240" w:lineRule="exact"/>
        <w:ind w:left="60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稱）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800" w:x="2464" w:y="456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OO:OO—OO:OO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800" w:x="2464" w:y="4560"/>
        <w:widowControl w:val="off"/>
        <w:autoSpaceDE w:val="off"/>
        <w:autoSpaceDN w:val="off"/>
        <w:spacing w:before="120" w:after="0" w:line="240" w:lineRule="exact"/>
        <w:ind w:left="12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（共計OO分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800" w:x="2464" w:y="4560"/>
        <w:widowControl w:val="off"/>
        <w:autoSpaceDE w:val="off"/>
        <w:autoSpaceDN w:val="off"/>
        <w:spacing w:before="120" w:after="0" w:line="240" w:lineRule="exact"/>
        <w:ind w:left="48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鐘）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3588" w:x="2116" w:y="60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/>
          <w:color w:val="000000"/>
          <w:spacing w:val="0"/>
          <w:sz w:val="24"/>
        </w:rPr>
        <w:t>*</w:t>
      </w:r>
      <w:r>
        <w:rPr>
          <w:rFonts w:ascii="NWGFCA+DFKaiShu-SB-Estd-BF"/>
          <w:color w:val="000000"/>
          <w:spacing w:val="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檢附講師相關經歷背景資料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280" w:x="2116" w:y="653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/>
          <w:color w:val="000000"/>
          <w:spacing w:val="0"/>
          <w:sz w:val="24"/>
        </w:rPr>
        <w:t>*</w:t>
      </w:r>
      <w:r>
        <w:rPr>
          <w:rFonts w:ascii="NWGFCA+DFKaiShu-SB-Estd-BF"/>
          <w:color w:val="000000"/>
          <w:spacing w:val="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授課時間每節為50分鐘，其連續上課</w:t>
      </w:r>
      <w:r>
        <w:rPr>
          <w:rFonts w:ascii="NWGFCA+DFKaiShu-SB-Estd-BF"/>
          <w:color w:val="000000"/>
          <w:spacing w:val="-60"/>
          <w:sz w:val="24"/>
        </w:rPr>
        <w:t xml:space="preserve"> </w:t>
      </w:r>
      <w:r>
        <w:rPr>
          <w:rFonts w:ascii="NWGFCA+DFKaiShu-SB-Estd-BF"/>
          <w:color w:val="000000"/>
          <w:spacing w:val="0"/>
          <w:sz w:val="24"/>
        </w:rPr>
        <w:t>2</w:t>
      </w:r>
      <w:r>
        <w:rPr>
          <w:rFonts w:ascii="NWGFCA+DFKaiShu-SB-Estd-BF"/>
          <w:color w:val="000000"/>
          <w:spacing w:val="-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節者為90分鐘（</w:t>
      </w: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無</w:t>
      </w:r>
      <w:r>
        <w:rPr>
          <w:rFonts w:ascii="NWGFCA+DFKaiShu-SB-Estd-BF"/>
          <w:color w:val="ff0000"/>
          <w:spacing w:val="-60"/>
          <w:sz w:val="24"/>
        </w:rPr>
        <w:t xml:space="preserve"> </w:t>
      </w:r>
      <w:r>
        <w:rPr>
          <w:rFonts w:ascii="NWGFCA+DFKaiShu-SB-Estd-BF"/>
          <w:color w:val="ff0000"/>
          <w:spacing w:val="0"/>
          <w:sz w:val="24"/>
        </w:rPr>
        <w:t>0.5</w:t>
      </w:r>
      <w:r>
        <w:rPr>
          <w:rFonts w:ascii="NWGFCA+DFKaiShu-SB-Estd-BF"/>
          <w:color w:val="ff0000"/>
          <w:spacing w:val="-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節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4485" w:x="1396" w:y="739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NWGFCA+DFKaiShu-SB-Estd-BF"/>
          <w:color w:val="000000"/>
          <w:spacing w:val="0"/>
          <w:sz w:val="26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6"/>
        </w:rPr>
        <w:t>外聘</w:t>
      </w:r>
      <w:r>
        <w:rPr>
          <w:rFonts w:ascii="NWGFCA+DFKaiShu-SB-Estd-BF" w:hAnsi="NWGFCA+DFKaiShu-SB-Estd-BF" w:cs="NWGFCA+DFKaiShu-SB-Estd-BF"/>
          <w:color w:val="000000"/>
          <w:spacing w:val="0"/>
          <w:sz w:val="26"/>
        </w:rPr>
        <w:t>駐點諮商或諮詢服務時間表：</w:t>
      </w:r>
      <w:r>
        <w:rPr>
          <w:rFonts w:ascii="NWGFCA+DFKaiShu-SB-Estd-BF"/>
          <w:color w:val="000000"/>
          <w:spacing w:val="0"/>
          <w:sz w:val="26"/>
        </w:rPr>
      </w:r>
    </w:p>
    <w:p>
      <w:pPr>
        <w:pStyle w:val="Normal"/>
        <w:framePr w:w="700" w:x="1976" w:y="780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0"/>
        </w:rPr>
        <w:t>日期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700" w:x="3414" w:y="780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0"/>
        </w:rPr>
        <w:t>時間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2106" w:x="4282" w:y="77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0"/>
        </w:rPr>
        <w:t>時數</w:t>
      </w:r>
      <w:r>
        <w:rPr>
          <w:rFonts w:ascii="NWGFCA+DFKaiShu-SB-Estd-BF"/>
          <w:color w:val="000000"/>
          <w:spacing w:val="326"/>
          <w:sz w:val="20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活動內容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106" w:x="4282" w:y="7780"/>
        <w:widowControl w:val="off"/>
        <w:autoSpaceDE w:val="off"/>
        <w:autoSpaceDN w:val="off"/>
        <w:spacing w:before="120" w:after="0" w:line="200" w:lineRule="exact"/>
        <w:ind w:left="115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/>
          <w:color w:val="000000"/>
          <w:spacing w:val="0"/>
          <w:sz w:val="20"/>
        </w:rPr>
        <w:t>000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752" w:x="6962" w:y="7800"/>
        <w:widowControl w:val="off"/>
        <w:autoSpaceDE w:val="off"/>
        <w:autoSpaceDN w:val="off"/>
        <w:spacing w:before="0" w:after="0" w:line="200" w:lineRule="exact"/>
        <w:ind w:left="52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0"/>
        </w:rPr>
        <w:t>講師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752" w:x="6962" w:y="7800"/>
        <w:widowControl w:val="off"/>
        <w:autoSpaceDE w:val="off"/>
        <w:autoSpaceDN w:val="off"/>
        <w:spacing w:before="120" w:after="0" w:line="200" w:lineRule="exact"/>
        <w:ind w:left="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/>
          <w:color w:val="000000"/>
          <w:spacing w:val="0"/>
          <w:sz w:val="20"/>
        </w:rPr>
        <w:t>000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700" w:x="8620" w:y="780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0"/>
        </w:rPr>
        <w:t>資格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760" w:x="10184" w:y="7800"/>
        <w:widowControl w:val="off"/>
        <w:autoSpaceDE w:val="off"/>
        <w:autoSpaceDN w:val="off"/>
        <w:spacing w:before="0" w:after="0" w:line="200" w:lineRule="exact"/>
        <w:ind w:left="6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0"/>
        </w:rPr>
        <w:t>地點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760" w:x="10184" w:y="7800"/>
        <w:widowControl w:val="off"/>
        <w:autoSpaceDE w:val="off"/>
        <w:autoSpaceDN w:val="off"/>
        <w:spacing w:before="120" w:after="0" w:line="200" w:lineRule="exact"/>
        <w:ind w:left="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/>
          <w:color w:val="000000"/>
          <w:spacing w:val="0"/>
          <w:sz w:val="20"/>
        </w:rPr>
        <w:t>000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3195" w:x="1420" w:y="81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 w:hAnsi="NWGFCA+DFKaiShu-SB-Estd-BF" w:cs="NWGFCA+DFKaiShu-SB-Estd-BF"/>
          <w:color w:val="000000"/>
          <w:spacing w:val="20"/>
          <w:sz w:val="20"/>
        </w:rPr>
        <w:t>106年00月00日</w:t>
      </w:r>
      <w:r>
        <w:rPr>
          <w:rFonts w:ascii="NWGFCA+DFKaiShu-SB-Estd-BF"/>
          <w:color w:val="000000"/>
          <w:spacing w:val="-8"/>
          <w:sz w:val="20"/>
        </w:rPr>
        <w:t xml:space="preserve"> </w:t>
      </w:r>
      <w:r>
        <w:rPr>
          <w:rFonts w:ascii="NWGFCA+DFKaiShu-SB-Estd-BF"/>
          <w:color w:val="000000"/>
          <w:spacing w:val="-10"/>
          <w:sz w:val="20"/>
        </w:rPr>
        <w:t>00:00-00:0000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2200" w:x="7834" w:y="8120"/>
        <w:widowControl w:val="off"/>
        <w:autoSpaceDE w:val="off"/>
        <w:autoSpaceDN w:val="off"/>
        <w:spacing w:before="0" w:after="0" w:line="200" w:lineRule="exact"/>
        <w:ind w:left="65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0"/>
        </w:rPr>
        <w:t>(範例)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2200" w:x="7834" w:y="8120"/>
        <w:widowControl w:val="off"/>
        <w:autoSpaceDE w:val="off"/>
        <w:autoSpaceDN w:val="off"/>
        <w:spacing w:before="40" w:after="0" w:line="200" w:lineRule="exact"/>
        <w:ind w:left="0" w:right="0" w:firstLine="0"/>
        <w:jc w:val="left"/>
        <w:rPr>
          <w:rFonts w:ascii="NWGFCA+DFKaiShu-SB-Estd-BF"/>
          <w:color w:val="000000"/>
          <w:spacing w:val="0"/>
          <w:sz w:val="20"/>
        </w:rPr>
      </w:pPr>
      <w:r>
        <w:rPr>
          <w:rFonts w:ascii="NWGFCA+DFKaiShu-SB-Estd-BF"/>
          <w:color w:val="0000ff"/>
          <w:spacing w:val="0"/>
          <w:sz w:val="20"/>
        </w:rPr>
        <w:t>GCDF</w:t>
      </w:r>
      <w:r>
        <w:rPr>
          <w:rFonts w:ascii="NWGFCA+DFKaiShu-SB-Estd-BF"/>
          <w:color w:val="0000ff"/>
          <w:spacing w:val="0"/>
          <w:sz w:val="20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0"/>
        </w:rPr>
        <w:t>全球職涯發展師</w:t>
      </w:r>
      <w:r>
        <w:rPr>
          <w:rFonts w:ascii="NWGFCA+DFKaiShu-SB-Estd-BF"/>
          <w:color w:val="000000"/>
          <w:spacing w:val="0"/>
          <w:sz w:val="20"/>
        </w:rPr>
      </w:r>
    </w:p>
    <w:p>
      <w:pPr>
        <w:pStyle w:val="Normal"/>
        <w:framePr w:w="5796" w:x="2116" w:y="9400"/>
        <w:widowControl w:val="off"/>
        <w:autoSpaceDE w:val="off"/>
        <w:autoSpaceDN w:val="off"/>
        <w:spacing w:before="0" w:after="0" w:line="240" w:lineRule="exact"/>
        <w:ind w:left="6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/>
          <w:color w:val="000000"/>
          <w:spacing w:val="0"/>
          <w:sz w:val="24"/>
        </w:rPr>
        <w:t>*</w:t>
      </w:r>
      <w:r>
        <w:rPr>
          <w:rFonts w:ascii="NWGFCA+DFKaiShu-SB-Estd-BF"/>
          <w:color w:val="000000"/>
          <w:spacing w:val="-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請檢附講師相關證書影本及相關經歷背景資料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5796" w:x="2116" w:y="9400"/>
        <w:widowControl w:val="off"/>
        <w:autoSpaceDE w:val="off"/>
        <w:autoSpaceDN w:val="off"/>
        <w:spacing w:before="63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活動流程：（參訪活動填寫）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40" w:x="2926" w:y="106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時間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320" w:x="4922" w:y="106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活動內容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40" w:x="7620" w:y="106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備註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760" w:x="2356" w:y="110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OO:OO—OO:OO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出發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4692" w:x="2356" w:y="113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OO:OO—OO:OO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參訪雲嘉南分署就業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4692" w:x="2356" w:y="11380"/>
        <w:widowControl w:val="off"/>
        <w:autoSpaceDE w:val="off"/>
        <w:autoSpaceDN w:val="off"/>
        <w:spacing w:before="120" w:after="0" w:line="240" w:lineRule="exact"/>
        <w:ind w:left="192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中心（雲嘉南分署職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560" w:x="4276" w:y="121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24"/>
        </w:rPr>
        <w:t>業訓練場）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3780" w:x="1396" w:y="1322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參、執行成果概述：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3060" w:x="1396" w:y="1394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肆、成果分析：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3060" w:x="1396" w:y="13946"/>
        <w:widowControl w:val="off"/>
        <w:autoSpaceDE w:val="off"/>
        <w:autoSpaceDN w:val="off"/>
        <w:spacing w:before="36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伍、績效評估：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7.4pt;margin-top:385pt;z-index:-7;width:476.9pt;height:79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4.7pt;margin-top:151pt;z-index:-11;width:341.1pt;height:14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4.7pt;margin-top:528.5pt;z-index:-15;width:341.2pt;height:105.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40" w:x="1396" w:y="14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陸、經費支用明細表：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4140" w:x="1396" w:y="1400"/>
        <w:widowControl w:val="off"/>
        <w:autoSpaceDE w:val="off"/>
        <w:autoSpaceDN w:val="off"/>
        <w:spacing w:before="36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柒、附錄：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3780" w:x="2116" w:y="284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活動成果統計表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7360" w:x="2596" w:y="356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28"/>
        </w:rPr>
      </w:pPr>
      <w:r>
        <w:rPr>
          <w:rFonts w:ascii="NWGFCA+DFKaiShu-SB-Estd-BF" w:hAnsi="NWGFCA+DFKaiShu-SB-Estd-BF" w:cs="NWGFCA+DFKaiShu-SB-Estd-BF"/>
          <w:color w:val="ff0000"/>
          <w:spacing w:val="0"/>
          <w:sz w:val="54"/>
          <w:vertAlign w:val="superscript"/>
        </w:rPr>
        <w:t>徵才活動初步媒合名單</w:t>
      </w:r>
      <w:r>
        <w:rPr>
          <w:rFonts w:ascii="NWGFCA+DFKaiShu-SB-Estd-BF" w:hAnsi="NWGFCA+DFKaiShu-SB-Estd-BF" w:cs="NWGFCA+DFKaiShu-SB-Estd-BF"/>
          <w:color w:val="ff0000"/>
          <w:spacing w:val="0"/>
          <w:sz w:val="28"/>
        </w:rPr>
        <w:t>（校園徵才活動填寫）</w:t>
      </w:r>
      <w:r>
        <w:rPr>
          <w:rFonts w:ascii="NWGFCA+DFKaiShu-SB-Estd-BF"/>
          <w:color w:val="000000"/>
          <w:spacing w:val="0"/>
          <w:sz w:val="28"/>
        </w:rPr>
      </w:r>
    </w:p>
    <w:p>
      <w:pPr>
        <w:pStyle w:val="Normal"/>
        <w:framePr w:w="600" w:x="2116" w:y="36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◆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3780" w:x="2116" w:y="428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參加人員簽到表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2700" w:x="2116" w:y="50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活動照片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7866" w:x="2116" w:y="572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登報資料或其他宣導方式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7866" w:x="2116" w:y="5720"/>
        <w:widowControl w:val="off"/>
        <w:autoSpaceDE w:val="off"/>
        <w:autoSpaceDN w:val="off"/>
        <w:spacing w:before="36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◆</w:t>
      </w:r>
      <w:r>
        <w:rPr>
          <w:rFonts w:ascii="NWGFCA+DFKaiShu-SB-Estd-BF"/>
          <w:color w:val="000000"/>
          <w:spacing w:val="180"/>
          <w:sz w:val="36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其他相關附件（活動手冊、講座資料）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0" w:x="4676" w:y="142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  <w:u w:val="single"/>
        </w:rPr>
        <w:t>（申請學校名稱）</w:t>
      </w:r>
      <w:r>
        <w:rPr>
          <w:rFonts w:ascii="NWGFCA+DFKaiShu-SB-Estd-BF"/>
          <w:color w:val="000000"/>
          <w:spacing w:val="0"/>
          <w:sz w:val="32"/>
          <w:u w:val="single"/>
        </w:rPr>
      </w:r>
    </w:p>
    <w:p>
      <w:pPr>
        <w:pStyle w:val="Normal"/>
        <w:framePr w:w="5338" w:x="3634" w:y="2080"/>
        <w:widowControl w:val="off"/>
        <w:autoSpaceDE w:val="off"/>
        <w:autoSpaceDN w:val="off"/>
        <w:spacing w:before="0" w:after="0" w:line="440" w:lineRule="exact"/>
        <w:ind w:left="0" w:right="0" w:firstLine="0"/>
        <w:jc w:val="left"/>
        <w:rPr>
          <w:rFonts w:ascii="NWGFCA+DFKaiShu-SB-Estd-BF"/>
          <w:color w:val="000000"/>
          <w:spacing w:val="0"/>
          <w:sz w:val="6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各項經費支出明細表</w:t>
      </w:r>
      <w:r>
        <w:rPr>
          <w:rFonts w:ascii="NWGFCA+DFKaiShu-SB-Estd-BF" w:hAnsi="NWGFCA+DFKaiShu-SB-Estd-BF" w:cs="NWGFCA+DFKaiShu-SB-Estd-BF"/>
          <w:color w:val="ff0000"/>
          <w:spacing w:val="0"/>
          <w:sz w:val="66"/>
          <w:vertAlign w:val="superscript"/>
        </w:rPr>
        <w:t>（影本）</w:t>
      </w:r>
      <w:r>
        <w:rPr>
          <w:rFonts w:ascii="NWGFCA+DFKaiShu-SB-Estd-BF"/>
          <w:color w:val="000000"/>
          <w:spacing w:val="0"/>
          <w:sz w:val="66"/>
        </w:rPr>
      </w:r>
    </w:p>
    <w:p>
      <w:pPr>
        <w:pStyle w:val="Normal"/>
        <w:framePr w:w="1560" w:x="1396" w:y="2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活動名稱：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486" w:x="1396" w:y="35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活動日期：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年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月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日（星期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）</w:t>
      </w:r>
      <w:r>
        <w:rPr>
          <w:rFonts w:ascii="NWGFCA+DFKaiShu-SB-Estd-BF"/>
          <w:color w:val="000000"/>
          <w:spacing w:val="24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活動地點：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486" w:x="1396" w:y="3548"/>
        <w:widowControl w:val="off"/>
        <w:autoSpaceDE w:val="off"/>
        <w:autoSpaceDN w:val="off"/>
        <w:spacing w:before="362" w:after="0" w:line="240" w:lineRule="exact"/>
        <w:ind w:left="138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經費項目</w:t>
      </w:r>
      <w:r>
        <w:rPr>
          <w:rFonts w:ascii="NWGFCA+DFKaiShu-SB-Estd-BF"/>
          <w:color w:val="000000"/>
          <w:spacing w:val="256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30"/>
          <w:sz w:val="24"/>
        </w:rPr>
        <w:t>單價/單</w:t>
      </w:r>
      <w:r>
        <w:rPr>
          <w:rFonts w:ascii="NWGFCA+DFKaiShu-SB-Estd-BF"/>
          <w:color w:val="000000"/>
          <w:spacing w:val="88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數量</w:t>
      </w:r>
      <w:r>
        <w:rPr>
          <w:rFonts w:ascii="NWGFCA+DFKaiShu-SB-Estd-BF"/>
          <w:color w:val="000000"/>
          <w:spacing w:val="15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實支金額</w:t>
      </w:r>
      <w:r>
        <w:rPr>
          <w:rFonts w:ascii="NWGFCA+DFKaiShu-SB-Estd-BF"/>
          <w:color w:val="000000"/>
          <w:spacing w:val="148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申請補助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40" w:x="7516" w:y="41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學校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320" w:x="8626" w:y="41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其他機關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320" w:x="8626" w:y="4150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補助金額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40" w:x="10126" w:y="41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備註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00" w:x="3230" w:y="45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位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430" w:x="6046" w:y="45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金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額</w:t>
      </w:r>
      <w:r>
        <w:rPr>
          <w:rFonts w:ascii="NWGFCA+DFKaiShu-SB-Estd-BF"/>
          <w:color w:val="000000"/>
          <w:spacing w:val="27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自籌款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322" w:x="2508" w:y="1257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合</w:t>
      </w:r>
      <w:r>
        <w:rPr>
          <w:rFonts w:ascii="NWGFCA+DFKaiShu-SB-Estd-BF"/>
          <w:color w:val="000000"/>
          <w:spacing w:val="362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計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320" w:x="1396" w:y="1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承辦人：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560" w:x="3796" w:y="1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業務主管：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560" w:x="6436" w:y="1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會計主管：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560" w:x="9076" w:y="1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單位首長：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832" w:x="1396" w:y="144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填表說明：一、請依原始憑證編號順序填列。（發票抬頭為各學校名稱）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9108" w:x="2596" w:y="149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二、經費核銷時，應列明全部實支經費總額及各機關實際補助金額。（申請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9108" w:x="2596" w:y="14922"/>
        <w:widowControl w:val="off"/>
        <w:autoSpaceDE w:val="off"/>
        <w:autoSpaceDN w:val="off"/>
        <w:spacing w:before="120" w:after="0" w:line="240" w:lineRule="exact"/>
        <w:ind w:left="48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補助項目才需檢附原始憑證）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81.6pt;margin-top:105.4pt;z-index:-23;width:144.1pt;height:19.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9.2pt;margin-top:201pt;z-index:-27;width:500.6pt;height:470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72" w:x="2596" w:y="12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三、本表不敷使用時，請以A4紙張自行影印填寫。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0" w:x="1396" w:y="140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WGFCA+DFKaiShu-SB-Estd-BF"/>
          <w:color w:val="000000"/>
          <w:spacing w:val="0"/>
          <w:sz w:val="36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6"/>
        </w:rPr>
        <w:t>柒、附錄</w:t>
      </w:r>
      <w:r>
        <w:rPr>
          <w:rFonts w:ascii="NWGFCA+DFKaiShu-SB-Estd-BF"/>
          <w:color w:val="000000"/>
          <w:spacing w:val="0"/>
          <w:sz w:val="36"/>
        </w:rPr>
      </w:r>
    </w:p>
    <w:p>
      <w:pPr>
        <w:pStyle w:val="Normal"/>
        <w:framePr w:w="3040" w:x="4676" w:y="214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  <w:u w:val="single"/>
        </w:rPr>
        <w:t>（申請學校名稱）</w:t>
      </w:r>
      <w:r>
        <w:rPr>
          <w:rFonts w:ascii="NWGFCA+DFKaiShu-SB-Estd-BF"/>
          <w:color w:val="000000"/>
          <w:spacing w:val="0"/>
          <w:sz w:val="32"/>
          <w:u w:val="single"/>
        </w:rPr>
      </w:r>
    </w:p>
    <w:p>
      <w:pPr>
        <w:pStyle w:val="Normal"/>
        <w:framePr w:w="3040" w:x="4676" w:y="2140"/>
        <w:widowControl w:val="off"/>
        <w:autoSpaceDE w:val="off"/>
        <w:autoSpaceDN w:val="off"/>
        <w:spacing w:before="400" w:after="0" w:line="320" w:lineRule="exact"/>
        <w:ind w:left="16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活動成果統計表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760" w:x="1774" w:y="401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計畫名稱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760" w:x="1774" w:y="401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計畫目標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760" w:x="1774" w:y="567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辦理時間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760" w:x="1774" w:y="650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辦理地點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760" w:x="1774" w:y="733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參加人數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2400" w:x="1454" w:y="81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活動執行概況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2400" w:x="1454" w:y="1085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活動效</w:t>
      </w:r>
      <w:r>
        <w:rPr>
          <w:rFonts w:ascii="JVNTUF+DFKaiShu-SB-Estd-BF" w:hAnsi="JVNTUF+DFKaiShu-SB-Estd-BF" w:cs="JVNTUF+DFKaiShu-SB-Estd-BF"/>
          <w:color w:val="000000"/>
          <w:spacing w:val="0"/>
          <w:sz w:val="32"/>
        </w:rPr>
        <w:t>益</w:t>
      </w: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自評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7321" w:x="3708" w:y="13406"/>
        <w:widowControl w:val="off"/>
        <w:autoSpaceDE w:val="off"/>
        <w:autoSpaceDN w:val="off"/>
        <w:spacing w:before="0" w:after="0" w:line="240" w:lineRule="exact"/>
        <w:ind w:left="88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（校園徵才活動填寫）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7321" w:x="3708" w:y="13406"/>
        <w:widowControl w:val="off"/>
        <w:autoSpaceDE w:val="off"/>
        <w:autoSpaceDN w:val="off"/>
        <w:spacing w:before="154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徵才</w:t>
      </w:r>
      <w:r>
        <w:rPr>
          <w:rFonts w:ascii="JVNTUF+DFKaiShu-SB-Estd-BF" w:hAnsi="JVNTUF+DFKaiShu-SB-Estd-BF" w:cs="JVNTUF+DFKaiShu-SB-Estd-BF"/>
          <w:color w:val="0000ff"/>
          <w:spacing w:val="0"/>
          <w:sz w:val="24"/>
        </w:rPr>
        <w:t>廠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商</w:t>
      </w:r>
      <w:r>
        <w:rPr>
          <w:rFonts w:ascii="NWGFCA+DFKaiShu-SB-Estd-BF"/>
          <w:color w:val="0000ff"/>
          <w:spacing w:val="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徵才就業</w:t>
      </w:r>
      <w:r>
        <w:rPr>
          <w:rFonts w:ascii="NWGFCA+DFKaiShu-SB-Estd-BF"/>
          <w:color w:val="0000ff"/>
          <w:spacing w:val="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徵才</w:t>
      </w:r>
      <w:r>
        <w:rPr>
          <w:rFonts w:ascii="JVNTUF+DFKaiShu-SB-Estd-BF" w:hAnsi="JVNTUF+DFKaiShu-SB-Estd-BF" w:cs="JVNTUF+DFKaiShu-SB-Estd-BF"/>
          <w:color w:val="0000ff"/>
          <w:spacing w:val="0"/>
          <w:sz w:val="24"/>
        </w:rPr>
        <w:t>求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職</w:t>
      </w:r>
      <w:r>
        <w:rPr>
          <w:rFonts w:ascii="NWGFCA+DFKaiShu-SB-Estd-BF"/>
          <w:color w:val="0000ff"/>
          <w:spacing w:val="0"/>
          <w:sz w:val="24"/>
        </w:rPr>
        <w:t xml:space="preserve"> </w:t>
      </w:r>
      <w:r>
        <w:rPr>
          <w:rFonts w:ascii="JVNTUF+DFKaiShu-SB-Estd-BF" w:hAnsi="JVNTUF+DFKaiShu-SB-Estd-BF" w:cs="JVNTUF+DFKaiShu-SB-Estd-BF"/>
          <w:color w:val="0000ff"/>
          <w:spacing w:val="0"/>
          <w:sz w:val="24"/>
        </w:rPr>
        <w:t>投遞履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歷</w:t>
      </w:r>
      <w:r>
        <w:rPr>
          <w:rFonts w:ascii="NWGFCA+DFKaiShu-SB-Estd-BF"/>
          <w:color w:val="0000ff"/>
          <w:spacing w:val="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徵才初步</w:t>
      </w:r>
      <w:r>
        <w:rPr>
          <w:rFonts w:ascii="NWGFCA+DFKaiShu-SB-Estd-BF"/>
          <w:color w:val="0000ff"/>
          <w:spacing w:val="6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就業人次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7321" w:x="3708" w:y="13406"/>
        <w:widowControl w:val="off"/>
        <w:autoSpaceDE w:val="off"/>
        <w:autoSpaceDN w:val="off"/>
        <w:spacing w:before="48" w:after="0" w:line="240" w:lineRule="exact"/>
        <w:ind w:left="24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JVNTUF+DFKaiShu-SB-Estd-BF" w:hAnsi="JVNTUF+DFKaiShu-SB-Estd-BF" w:cs="JVNTUF+DFKaiShu-SB-Estd-BF"/>
          <w:color w:val="0000ff"/>
          <w:spacing w:val="0"/>
          <w:sz w:val="24"/>
        </w:rPr>
        <w:t>家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數</w:t>
      </w:r>
      <w:r>
        <w:rPr>
          <w:rFonts w:ascii="NWGFCA+DFKaiShu-SB-Estd-BF"/>
          <w:color w:val="0000ff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機會數</w:t>
      </w:r>
      <w:r>
        <w:rPr>
          <w:rFonts w:ascii="NWGFCA+DFKaiShu-SB-Estd-BF"/>
          <w:color w:val="0000ff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人數</w:t>
      </w:r>
      <w:r>
        <w:rPr>
          <w:rFonts w:ascii="NWGFCA+DFKaiShu-SB-Estd-BF"/>
          <w:color w:val="0000ff"/>
          <w:spacing w:val="48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人次</w:t>
      </w:r>
      <w:r>
        <w:rPr>
          <w:rFonts w:ascii="NWGFCA+DFKaiShu-SB-Estd-BF"/>
          <w:color w:val="0000ff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ff"/>
          <w:spacing w:val="0"/>
          <w:sz w:val="24"/>
        </w:rPr>
        <w:t>媒合數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760" w:x="1774" w:y="13546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備</w:t>
      </w:r>
      <w:r>
        <w:rPr>
          <w:rFonts w:ascii="NWGFCA+DFKaiShu-SB-Estd-BF"/>
          <w:color w:val="000000"/>
          <w:spacing w:val="480"/>
          <w:sz w:val="32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註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0pt;margin-top:0pt;z-index:-3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1.7pt;margin-top:141.4pt;z-index:-35;width:112pt;height:19.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3.1pt;margin-top:187pt;z-index:-39;width:466.8pt;height:593.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0" w:x="4676" w:y="142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  <w:u w:val="single"/>
        </w:rPr>
        <w:t>（申請學校名稱）</w:t>
      </w:r>
      <w:r>
        <w:rPr>
          <w:rFonts w:ascii="NWGFCA+DFKaiShu-SB-Estd-BF"/>
          <w:color w:val="000000"/>
          <w:spacing w:val="0"/>
          <w:sz w:val="32"/>
          <w:u w:val="single"/>
        </w:rPr>
      </w:r>
    </w:p>
    <w:p>
      <w:pPr>
        <w:pStyle w:val="Normal"/>
        <w:framePr w:w="4786" w:x="3874" w:y="214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校園徵才活動—初步媒合名冊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560" w:x="1396" w:y="2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活動名稱：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486" w:x="1396" w:y="33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活動日期：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年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月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日（星期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）</w:t>
      </w:r>
      <w:r>
        <w:rPr>
          <w:rFonts w:ascii="NWGFCA+DFKaiShu-SB-Estd-BF"/>
          <w:color w:val="000000"/>
          <w:spacing w:val="24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活動地點：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560" w:x="1396" w:y="3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廠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商名稱：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634" w:x="1140" w:y="47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編號</w:t>
      </w:r>
      <w:r>
        <w:rPr>
          <w:rFonts w:ascii="NWGFCA+DFKaiShu-SB-Estd-BF"/>
          <w:color w:val="000000"/>
          <w:spacing w:val="234"/>
          <w:sz w:val="24"/>
        </w:rPr>
        <w:t xml:space="preserve"> 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求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職學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生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姓名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840" w:x="4614" w:y="47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JVNTUF+DFKaiShu-SB-Estd-BF"/>
          <w:color w:val="000000"/>
          <w:spacing w:val="0"/>
          <w:sz w:val="24"/>
        </w:rPr>
      </w:pP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科系</w:t>
      </w:r>
      <w:r>
        <w:rPr>
          <w:rFonts w:ascii="JVNTUF+DFKaiShu-SB-Estd-BF"/>
          <w:color w:val="000000"/>
          <w:spacing w:val="0"/>
          <w:sz w:val="24"/>
        </w:rPr>
      </w:r>
    </w:p>
    <w:p>
      <w:pPr>
        <w:pStyle w:val="Normal"/>
        <w:framePr w:w="1320" w:x="6926" w:y="47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JVNTUF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應徵職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類</w:t>
      </w:r>
      <w:r>
        <w:rPr>
          <w:rFonts w:ascii="JVNTUF+DFKaiShu-SB-Estd-BF"/>
          <w:color w:val="000000"/>
          <w:spacing w:val="0"/>
          <w:sz w:val="24"/>
        </w:rPr>
      </w:r>
    </w:p>
    <w:p>
      <w:pPr>
        <w:pStyle w:val="Normal"/>
        <w:framePr w:w="1320" w:x="9280" w:y="47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面試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結果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2088" w:x="8888" w:y="51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擬試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用</w:t>
      </w:r>
      <w:r>
        <w:rPr>
          <w:rFonts w:ascii="NWGFCA+DFKaiShu-SB-Estd-BF"/>
          <w:color w:val="000000"/>
          <w:spacing w:val="168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不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適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用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624" w:x="1396" w:y="147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填表說明：一、請各校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追蹤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參加人員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之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就業成果。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624" w:x="1396" w:y="14722"/>
        <w:widowControl w:val="off"/>
        <w:autoSpaceDE w:val="off"/>
        <w:autoSpaceDN w:val="off"/>
        <w:spacing w:before="84" w:after="0" w:line="240" w:lineRule="exact"/>
        <w:ind w:left="144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二、本表不敷使用時，請自行影印填寫。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0pt;margin-top:0pt;z-index:-4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93.6pt;margin-top:105.4pt;z-index:-47;width:208.1pt;height:19.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9.7pt;margin-top:192.2pt;z-index:-51;width:48pt;height:14.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0.5pt;margin-top:233pt;z-index:-55;width:488.2pt;height:487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0" w:x="4676" w:y="142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  <w:u w:val="single"/>
        </w:rPr>
        <w:t>（申請學校名稱）</w:t>
      </w:r>
      <w:r>
        <w:rPr>
          <w:rFonts w:ascii="NWGFCA+DFKaiShu-SB-Estd-BF"/>
          <w:color w:val="000000"/>
          <w:spacing w:val="0"/>
          <w:sz w:val="32"/>
          <w:u w:val="single"/>
        </w:rPr>
      </w:r>
    </w:p>
    <w:p>
      <w:pPr>
        <w:pStyle w:val="Normal"/>
        <w:framePr w:w="3040" w:x="4676" w:y="1420"/>
        <w:widowControl w:val="off"/>
        <w:autoSpaceDE w:val="off"/>
        <w:autoSpaceDN w:val="off"/>
        <w:spacing w:before="232" w:after="0" w:line="320" w:lineRule="exact"/>
        <w:ind w:left="16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參加人員簽到表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486" w:x="1396" w:y="25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活動名稱：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486" w:x="1396" w:y="2532"/>
        <w:widowControl w:val="off"/>
        <w:autoSpaceDE w:val="off"/>
        <w:autoSpaceDN w:val="off"/>
        <w:spacing w:before="26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活動日期：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年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月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日（星期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）</w:t>
      </w:r>
      <w:r>
        <w:rPr>
          <w:rFonts w:ascii="NWGFCA+DFKaiShu-SB-Estd-BF"/>
          <w:color w:val="000000"/>
          <w:spacing w:val="24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活動地點：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1120" w:x="1470" w:y="36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編號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120" w:x="1470" w:y="3634"/>
        <w:widowControl w:val="off"/>
        <w:autoSpaceDE w:val="off"/>
        <w:autoSpaceDN w:val="off"/>
        <w:spacing w:before="460" w:after="0" w:line="320" w:lineRule="exact"/>
        <w:ind w:left="24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760" w:x="3550" w:y="36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姓</w:t>
      </w:r>
      <w:r>
        <w:rPr>
          <w:rFonts w:ascii="NWGFCA+DFKaiShu-SB-Estd-BF"/>
          <w:color w:val="000000"/>
          <w:spacing w:val="480"/>
          <w:sz w:val="32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名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120" w:x="6210" w:y="36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編號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120" w:x="6210" w:y="3634"/>
        <w:widowControl w:val="off"/>
        <w:autoSpaceDE w:val="off"/>
        <w:autoSpaceDN w:val="off"/>
        <w:spacing w:before="460" w:after="0" w:line="320" w:lineRule="exact"/>
        <w:ind w:left="16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21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760" w:x="8174" w:y="36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姓</w:t>
      </w:r>
      <w:r>
        <w:rPr>
          <w:rFonts w:ascii="NWGFCA+DFKaiShu-SB-Estd-BF"/>
          <w:color w:val="000000"/>
          <w:spacing w:val="480"/>
          <w:sz w:val="32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名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40" w:x="1710" w:y="524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40" w:x="171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22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</w:t>
      </w: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24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25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26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</w:t>
      </w:r>
      <w:r>
        <w:rPr>
          <w:rFonts w:ascii="JVNTUF+DFKaiShu-SB-Estd-BF"/>
          <w:color w:val="000000"/>
          <w:spacing w:val="0"/>
          <w:sz w:val="32"/>
        </w:rPr>
        <w:t>7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</w:t>
      </w:r>
      <w:r>
        <w:rPr>
          <w:rFonts w:ascii="JVNTUF+DFKaiShu-SB-Estd-BF"/>
          <w:color w:val="000000"/>
          <w:spacing w:val="0"/>
          <w:sz w:val="32"/>
        </w:rPr>
        <w:t>8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29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NWGFCA+DFKaiShu-SB-Estd-BF"/>
          <w:color w:val="000000"/>
          <w:spacing w:val="0"/>
          <w:sz w:val="32"/>
        </w:rPr>
        <w:t>0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NWGFCA+DFKaiShu-SB-Estd-BF"/>
          <w:color w:val="000000"/>
          <w:spacing w:val="0"/>
          <w:sz w:val="32"/>
        </w:rPr>
        <w:t>1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NWGFCA+DFKaiShu-SB-Estd-BF"/>
          <w:color w:val="000000"/>
          <w:spacing w:val="0"/>
          <w:sz w:val="32"/>
        </w:rPr>
        <w:t>2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524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33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640" w:x="1710" w:y="690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4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40" w:x="1710" w:y="77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5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40" w:x="1710" w:y="856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6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40" w:x="1710" w:y="939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7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640" w:x="1710" w:y="1022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8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640" w:x="1710" w:y="1105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9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188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10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188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11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188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12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1884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</w:t>
      </w: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0pt;margin-top:0pt;z-index:-59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41.7pt;margin-top:97pt;z-index:-63;width:112pt;height:19.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3.8pt;margin-top:171.2pt;z-index:-67;width:465.4pt;height:576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0" w:x="1630" w:y="148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14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15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16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</w:t>
      </w:r>
      <w:r>
        <w:rPr>
          <w:rFonts w:ascii="JVNTUF+DFKaiShu-SB-Estd-BF"/>
          <w:color w:val="000000"/>
          <w:spacing w:val="0"/>
          <w:sz w:val="32"/>
        </w:rPr>
        <w:t>7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163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</w:t>
      </w:r>
      <w:r>
        <w:rPr>
          <w:rFonts w:ascii="JVNTUF+DFKaiShu-SB-Estd-BF"/>
          <w:color w:val="000000"/>
          <w:spacing w:val="0"/>
          <w:sz w:val="32"/>
        </w:rPr>
        <w:t>8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163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19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163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20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148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NWGFCA+DFKaiShu-SB-Estd-BF"/>
          <w:color w:val="000000"/>
          <w:spacing w:val="0"/>
          <w:sz w:val="32"/>
        </w:rPr>
        <w:t>4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NWGFCA+DFKaiShu-SB-Estd-BF"/>
          <w:color w:val="000000"/>
          <w:spacing w:val="0"/>
          <w:sz w:val="32"/>
        </w:rPr>
        <w:t>5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NWGFCA+DFKaiShu-SB-Estd-BF"/>
          <w:color w:val="000000"/>
          <w:spacing w:val="0"/>
          <w:sz w:val="32"/>
        </w:rPr>
        <w:t>6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37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637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JVNTUF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38</w:t>
      </w:r>
      <w:r>
        <w:rPr>
          <w:rFonts w:ascii="JVNTUF+DFKaiShu-SB-Estd-BF"/>
          <w:color w:val="000000"/>
          <w:spacing w:val="0"/>
          <w:sz w:val="32"/>
        </w:rPr>
      </w:r>
    </w:p>
    <w:p>
      <w:pPr>
        <w:pStyle w:val="Normal"/>
        <w:framePr w:w="800" w:x="637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JVNTUF+DFKaiShu-SB-Estd-BF"/>
          <w:color w:val="000000"/>
          <w:spacing w:val="0"/>
          <w:sz w:val="32"/>
        </w:rPr>
        <w:t>3</w:t>
      </w:r>
      <w:r>
        <w:rPr>
          <w:rFonts w:ascii="NWGFCA+DFKaiShu-SB-Estd-BF"/>
          <w:color w:val="000000"/>
          <w:spacing w:val="0"/>
          <w:sz w:val="32"/>
        </w:rPr>
        <w:t>9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800" w:x="6370" w:y="1480"/>
        <w:widowControl w:val="off"/>
        <w:autoSpaceDE w:val="off"/>
        <w:autoSpaceDN w:val="off"/>
        <w:spacing w:before="51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/>
          <w:color w:val="000000"/>
          <w:spacing w:val="0"/>
          <w:sz w:val="32"/>
        </w:rPr>
        <w:t>40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900" w:x="1396" w:y="76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填表說明：本表不敷使用時，請以A4紙張自行影印填寫。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3040" w:x="4676" w:y="862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  <w:u w:val="single"/>
        </w:rPr>
        <w:t>（申請學校名稱）</w:t>
      </w:r>
      <w:r>
        <w:rPr>
          <w:rFonts w:ascii="NWGFCA+DFKaiShu-SB-Estd-BF"/>
          <w:color w:val="000000"/>
          <w:spacing w:val="0"/>
          <w:sz w:val="32"/>
          <w:u w:val="single"/>
        </w:rPr>
      </w:r>
    </w:p>
    <w:p>
      <w:pPr>
        <w:pStyle w:val="Normal"/>
        <w:framePr w:w="2240" w:x="5076" w:y="917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活</w:t>
      </w:r>
      <w:r>
        <w:rPr>
          <w:rFonts w:ascii="NWGFCA+DFKaiShu-SB-Estd-BF"/>
          <w:color w:val="000000"/>
          <w:spacing w:val="0"/>
          <w:sz w:val="32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動</w:t>
      </w:r>
      <w:r>
        <w:rPr>
          <w:rFonts w:ascii="NWGFCA+DFKaiShu-SB-Estd-BF"/>
          <w:color w:val="000000"/>
          <w:spacing w:val="0"/>
          <w:sz w:val="32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照</w:t>
      </w:r>
      <w:r>
        <w:rPr>
          <w:rFonts w:ascii="NWGFCA+DFKaiShu-SB-Estd-BF"/>
          <w:color w:val="000000"/>
          <w:spacing w:val="0"/>
          <w:sz w:val="32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片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1560" w:x="1396" w:y="97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活動名稱：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486" w:x="1396" w:y="102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活動日期：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年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月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日（星期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）</w:t>
      </w:r>
      <w:r>
        <w:rPr>
          <w:rFonts w:ascii="NWGFCA+DFKaiShu-SB-Estd-BF"/>
          <w:color w:val="000000"/>
          <w:spacing w:val="24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活動地點：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63.8pt;margin-top:61pt;z-index:-71;width:465.4pt;height:29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0pt;margin-top:0pt;z-index:-75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53.7pt;margin-top:457pt;z-index:-79;width:88pt;height:19.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00" w:x="1876" w:y="130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填表說明：本表不敷使用時，請以A4紙張自行影印填寫。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3040" w:x="4676" w:y="1357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  <w:u w:val="single"/>
        </w:rPr>
        <w:t>（申請學校名稱）</w:t>
      </w:r>
      <w:r>
        <w:rPr>
          <w:rFonts w:ascii="NWGFCA+DFKaiShu-SB-Estd-BF"/>
          <w:color w:val="000000"/>
          <w:spacing w:val="0"/>
          <w:sz w:val="32"/>
          <w:u w:val="single"/>
        </w:rPr>
      </w:r>
    </w:p>
    <w:p>
      <w:pPr>
        <w:pStyle w:val="Normal"/>
        <w:framePr w:w="4050" w:x="4194" w:y="1412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WGFCA+DFKaiShu-SB-Estd-BF"/>
          <w:color w:val="000000"/>
          <w:spacing w:val="0"/>
          <w:sz w:val="32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32"/>
        </w:rPr>
        <w:t>登報資料或其他宣導方式</w:t>
      </w:r>
      <w:r>
        <w:rPr>
          <w:rFonts w:ascii="NWGFCA+DFKaiShu-SB-Estd-BF"/>
          <w:color w:val="000000"/>
          <w:spacing w:val="0"/>
          <w:sz w:val="32"/>
        </w:rPr>
      </w:r>
    </w:p>
    <w:p>
      <w:pPr>
        <w:pStyle w:val="Normal"/>
        <w:framePr w:w="6486" w:x="1396" w:y="146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活動名稱：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framePr w:w="6486" w:x="1396" w:y="14682"/>
        <w:widowControl w:val="off"/>
        <w:autoSpaceDE w:val="off"/>
        <w:autoSpaceDN w:val="off"/>
        <w:spacing w:before="26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活動日期：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年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月</w:t>
      </w:r>
      <w:r>
        <w:rPr>
          <w:rFonts w:ascii="NWGFCA+DFKaiShu-SB-Estd-BF"/>
          <w:color w:val="000000"/>
          <w:spacing w:val="12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日（星期</w:t>
      </w:r>
      <w:r>
        <w:rPr>
          <w:rFonts w:ascii="NWGFCA+DFKaiShu-SB-Estd-BF"/>
          <w:color w:val="000000"/>
          <w:spacing w:val="36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）</w:t>
      </w:r>
      <w:r>
        <w:rPr>
          <w:rFonts w:ascii="NWGFCA+DFKaiShu-SB-Estd-BF"/>
          <w:color w:val="000000"/>
          <w:spacing w:val="240"/>
          <w:sz w:val="24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活動地點：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7.2pt;margin-top:61pt;z-index:-83;width:424pt;height:561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0pt;margin-top:0pt;z-index:-87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09.6pt;margin-top:704.5pt;z-index:-91;width:176.1pt;height:19.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2" w:x="1396" w:y="14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JVNTUF+DFKaiShu-SB-Estd-BF"/>
          <w:color w:val="000000"/>
          <w:spacing w:val="0"/>
          <w:sz w:val="24"/>
          <w:u w:val="single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請註明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</w:rPr>
        <w:t>所刊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登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  <w:u w:val="single"/>
        </w:rPr>
        <w:t>報紙名稱</w:t>
      </w:r>
      <w:r>
        <w:rPr>
          <w:rFonts w:ascii="NWGFCA+DFKaiShu-SB-Estd-BF"/>
          <w:color w:val="000000"/>
          <w:spacing w:val="120"/>
          <w:sz w:val="24"/>
          <w:u w:val="single"/>
        </w:rPr>
        <w:t xml:space="preserve"> </w:t>
      </w:r>
      <w:r>
        <w:rPr>
          <w:rFonts w:ascii="NWGFCA+DFKaiShu-SB-Estd-BF" w:hAnsi="NWGFCA+DFKaiShu-SB-Estd-BF" w:cs="NWGFCA+DFKaiShu-SB-Estd-BF"/>
          <w:color w:val="000000"/>
          <w:spacing w:val="0"/>
          <w:sz w:val="24"/>
          <w:u w:val="single"/>
        </w:rPr>
        <w:t>日期</w:t>
      </w:r>
      <w:r>
        <w:rPr>
          <w:rFonts w:ascii="NWGFCA+DFKaiShu-SB-Estd-BF"/>
          <w:color w:val="000000"/>
          <w:spacing w:val="120"/>
          <w:sz w:val="24"/>
          <w:u w:val="single"/>
        </w:rPr>
        <w:t xml:space="preserve"> </w:t>
      </w:r>
      <w:r>
        <w:rPr>
          <w:rFonts w:ascii="JVNTUF+DFKaiShu-SB-Estd-BF" w:hAnsi="JVNTUF+DFKaiShu-SB-Estd-BF" w:cs="JVNTUF+DFKaiShu-SB-Estd-BF"/>
          <w:color w:val="000000"/>
          <w:spacing w:val="0"/>
          <w:sz w:val="24"/>
          <w:u w:val="single"/>
        </w:rPr>
        <w:t>第？版</w:t>
      </w:r>
      <w:r>
        <w:rPr>
          <w:rFonts w:ascii="JVNTUF+DFKaiShu-SB-Estd-BF"/>
          <w:color w:val="000000"/>
          <w:spacing w:val="0"/>
          <w:sz w:val="24"/>
          <w:u w:val="single"/>
        </w:rPr>
      </w:r>
    </w:p>
    <w:p>
      <w:pPr>
        <w:pStyle w:val="Normal"/>
        <w:framePr w:w="6900" w:x="1396" w:y="133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WGFCA+DFKaiShu-SB-Estd-BF"/>
          <w:color w:val="000000"/>
          <w:spacing w:val="0"/>
          <w:sz w:val="24"/>
        </w:rPr>
      </w:pPr>
      <w:r>
        <w:rPr>
          <w:rFonts w:ascii="NWGFCA+DFKaiShu-SB-Estd-BF" w:hAnsi="NWGFCA+DFKaiShu-SB-Estd-BF" w:cs="NWGFCA+DFKaiShu-SB-Estd-BF"/>
          <w:color w:val="000000"/>
          <w:spacing w:val="0"/>
          <w:sz w:val="24"/>
        </w:rPr>
        <w:t>填表說明：本表不敷使用時，請以A4紙張自行影印填寫。</w:t>
      </w:r>
      <w:r>
        <w:rPr>
          <w:rFonts w:ascii="NWGFCA+DFKaiShu-SB-Estd-B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0pt;margin-top:0pt;z-index:-95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0.2pt;margin-top:91pt;z-index:-99;width:478pt;height:545.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CWIBS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B894257-0000-0000-0000-000000000000}"/>
  </w:font>
  <w:font w:name="NWGFCA+DFKaiShu-SB-Estd-B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B7154E1-0000-0000-0000-000000000000}"/>
  </w:font>
  <w:font w:name="NWGFCA+DFKaiShu-SB-Estd-B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B7154E1-0000-0000-0000-000000000000}"/>
  </w:font>
  <w:font w:name="JVNTUF+DFKaiShu-SB-Estd-B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3C58F43-0000-0000-0000-000000000000}"/>
  </w:font>
  <w:font w:name="JVNTUF+DFKaiShu-SB-Estd-B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3C58F4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14</Pages>
  <Words>320</Words>
  <Characters>1556</Characters>
  <Application>Aspose</Application>
  <DocSecurity>0</DocSecurity>
  <Lines>190</Lines>
  <Paragraphs>190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2025-01-12T21:30:34-08:00</dcterms:created>
  <dcterms:modified xmlns:xsi="http://www.w3.org/2001/XMLSchema-instance" xmlns:dcterms="http://purl.org/dc/terms/" xsi:type="dcterms:W3CDTF">2025-01-12T21:30:34-08:00</dcterms:modified>
</coreProperties>
</file>