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5F92" w14:textId="77777777" w:rsidR="009633F9" w:rsidRPr="00737985" w:rsidRDefault="008F0EE3" w:rsidP="009633F9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37985">
        <w:rPr>
          <w:rFonts w:ascii="標楷體" w:eastAsia="標楷體" w:hAnsi="標楷體" w:hint="eastAsia"/>
          <w:b/>
          <w:sz w:val="28"/>
          <w:szCs w:val="28"/>
        </w:rPr>
        <w:t>勞動部勞動力</w:t>
      </w:r>
      <w:proofErr w:type="gramStart"/>
      <w:r w:rsidRPr="00737985">
        <w:rPr>
          <w:rFonts w:ascii="標楷體" w:eastAsia="標楷體" w:hAnsi="標楷體" w:hint="eastAsia"/>
          <w:b/>
          <w:sz w:val="28"/>
          <w:szCs w:val="28"/>
        </w:rPr>
        <w:t>發展署北基</w:t>
      </w:r>
      <w:proofErr w:type="gramEnd"/>
      <w:r w:rsidRPr="00737985">
        <w:rPr>
          <w:rFonts w:ascii="標楷體" w:eastAsia="標楷體" w:hAnsi="標楷體" w:hint="eastAsia"/>
          <w:b/>
          <w:sz w:val="28"/>
          <w:szCs w:val="28"/>
        </w:rPr>
        <w:t>宜花金馬分署</w:t>
      </w:r>
    </w:p>
    <w:p w14:paraId="43C638B0" w14:textId="19C83131" w:rsidR="009633F9" w:rsidRPr="00737985" w:rsidRDefault="00074161" w:rsidP="009633F9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5E423C" w:rsidRPr="00737985">
        <w:rPr>
          <w:rFonts w:ascii="標楷體" w:eastAsia="標楷體" w:hAnsi="標楷體" w:hint="eastAsia"/>
          <w:b/>
          <w:sz w:val="28"/>
          <w:szCs w:val="28"/>
        </w:rPr>
        <w:t>年度</w:t>
      </w:r>
      <w:r w:rsidR="009633F9" w:rsidRPr="00737985">
        <w:rPr>
          <w:rFonts w:ascii="標楷體" w:eastAsia="標楷體" w:hAnsi="標楷體" w:hint="eastAsia"/>
          <w:b/>
          <w:sz w:val="28"/>
          <w:szCs w:val="28"/>
        </w:rPr>
        <w:t>結合大專校院辦理就業服務補助計畫</w:t>
      </w:r>
    </w:p>
    <w:p w14:paraId="2679A363" w14:textId="3C42B5F1" w:rsidR="009633F9" w:rsidRPr="00737985" w:rsidRDefault="00074161" w:rsidP="009633F9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聖約翰科技大學</w:t>
      </w:r>
      <w:r w:rsidR="009633F9" w:rsidRPr="00737985">
        <w:rPr>
          <w:rFonts w:ascii="標楷體" w:eastAsia="標楷體" w:hAnsi="標楷體" w:hint="eastAsia"/>
          <w:b/>
          <w:sz w:val="28"/>
          <w:szCs w:val="28"/>
        </w:rPr>
        <w:t>執行成果總體報告</w:t>
      </w:r>
    </w:p>
    <w:p w14:paraId="237DD293" w14:textId="77777777" w:rsidR="005A3073" w:rsidRPr="00737985" w:rsidRDefault="005A3073" w:rsidP="009633F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D04216D" w14:textId="479FC659" w:rsidR="000B771B" w:rsidRPr="007D3429" w:rsidRDefault="009633F9" w:rsidP="009633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D3429">
        <w:rPr>
          <w:rFonts w:ascii="標楷體" w:eastAsia="標楷體" w:hAnsi="標楷體" w:hint="eastAsia"/>
          <w:sz w:val="28"/>
          <w:szCs w:val="28"/>
        </w:rPr>
        <w:t>一、核定日期及文號：</w:t>
      </w:r>
      <w:r w:rsidR="00466D6D" w:rsidRPr="007D3429">
        <w:rPr>
          <w:rFonts w:ascii="標楷體" w:eastAsia="標楷體" w:hAnsi="標楷體"/>
          <w:sz w:val="28"/>
          <w:szCs w:val="28"/>
        </w:rPr>
        <w:t>112</w:t>
      </w:r>
      <w:r w:rsidR="00466D6D" w:rsidRPr="007D3429">
        <w:rPr>
          <w:rFonts w:ascii="標楷體" w:eastAsia="標楷體" w:hAnsi="標楷體" w:hint="eastAsia"/>
          <w:sz w:val="28"/>
          <w:szCs w:val="28"/>
        </w:rPr>
        <w:t>年</w:t>
      </w:r>
      <w:r w:rsidR="00197B0D" w:rsidRPr="00FA5C4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66D6D" w:rsidRPr="007D3429">
        <w:rPr>
          <w:rFonts w:ascii="標楷體" w:eastAsia="標楷體" w:hAnsi="標楷體" w:hint="eastAsia"/>
          <w:sz w:val="28"/>
          <w:szCs w:val="28"/>
        </w:rPr>
        <w:t>月</w:t>
      </w:r>
      <w:r w:rsidR="00466D6D" w:rsidRPr="007D3429">
        <w:rPr>
          <w:rFonts w:ascii="標楷體" w:eastAsia="標楷體" w:hAnsi="標楷體"/>
          <w:sz w:val="28"/>
          <w:szCs w:val="28"/>
        </w:rPr>
        <w:t>24</w:t>
      </w:r>
      <w:r w:rsidR="00466D6D" w:rsidRPr="007D3429">
        <w:rPr>
          <w:rFonts w:ascii="標楷體" w:eastAsia="標楷體" w:hAnsi="標楷體" w:hint="eastAsia"/>
          <w:sz w:val="28"/>
          <w:szCs w:val="28"/>
        </w:rPr>
        <w:t>日北</w:t>
      </w:r>
      <w:proofErr w:type="gramStart"/>
      <w:r w:rsidR="00466D6D" w:rsidRPr="007D3429">
        <w:rPr>
          <w:rFonts w:ascii="標楷體" w:eastAsia="標楷體" w:hAnsi="標楷體" w:hint="eastAsia"/>
          <w:sz w:val="28"/>
          <w:szCs w:val="28"/>
        </w:rPr>
        <w:t>分署就字第1</w:t>
      </w:r>
      <w:r w:rsidR="00466D6D" w:rsidRPr="007D3429">
        <w:rPr>
          <w:rFonts w:ascii="標楷體" w:eastAsia="標楷體" w:hAnsi="標楷體"/>
          <w:sz w:val="28"/>
          <w:szCs w:val="28"/>
        </w:rPr>
        <w:t>123907795</w:t>
      </w:r>
      <w:r w:rsidR="00466D6D" w:rsidRPr="007D3429">
        <w:rPr>
          <w:rFonts w:ascii="標楷體" w:eastAsia="標楷體" w:hAnsi="標楷體" w:hint="eastAsia"/>
          <w:sz w:val="28"/>
          <w:szCs w:val="28"/>
        </w:rPr>
        <w:t>號</w:t>
      </w:r>
      <w:proofErr w:type="gramEnd"/>
      <w:r w:rsidR="00466D6D" w:rsidRPr="007D3429">
        <w:rPr>
          <w:rFonts w:ascii="標楷體" w:eastAsia="標楷體" w:hAnsi="標楷體"/>
          <w:sz w:val="28"/>
          <w:szCs w:val="28"/>
        </w:rPr>
        <w:t>(</w:t>
      </w:r>
      <w:r w:rsidR="00466D6D" w:rsidRPr="007D3429">
        <w:rPr>
          <w:rFonts w:ascii="標楷體" w:eastAsia="標楷體" w:hAnsi="標楷體" w:hint="eastAsia"/>
          <w:sz w:val="28"/>
          <w:szCs w:val="28"/>
        </w:rPr>
        <w:t>附原函影本</w:t>
      </w:r>
      <w:r w:rsidR="00466D6D" w:rsidRPr="007D3429">
        <w:rPr>
          <w:rFonts w:ascii="標楷體" w:eastAsia="標楷體" w:hAnsi="標楷體"/>
          <w:sz w:val="28"/>
          <w:szCs w:val="28"/>
        </w:rPr>
        <w:t xml:space="preserve">) </w:t>
      </w:r>
    </w:p>
    <w:p w14:paraId="12832C24" w14:textId="7B633486" w:rsidR="00F422AE" w:rsidRPr="007D3429" w:rsidRDefault="00F422AE" w:rsidP="009633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D3429">
        <w:rPr>
          <w:rFonts w:ascii="標楷體" w:eastAsia="標楷體" w:hAnsi="標楷體" w:hint="eastAsia"/>
          <w:sz w:val="28"/>
          <w:szCs w:val="28"/>
        </w:rPr>
        <w:t>二、</w:t>
      </w:r>
      <w:r w:rsidR="008D1ABD" w:rsidRPr="007D3429">
        <w:rPr>
          <w:rFonts w:ascii="標楷體" w:eastAsia="標楷體" w:hAnsi="標楷體" w:hint="eastAsia"/>
          <w:sz w:val="28"/>
          <w:szCs w:val="28"/>
        </w:rPr>
        <w:t>計畫核定金額：新臺幣</w:t>
      </w:r>
      <w:r w:rsidR="008D1ABD" w:rsidRPr="007D3429">
        <w:rPr>
          <w:rFonts w:ascii="標楷體" w:eastAsia="標楷體" w:hAnsi="標楷體"/>
          <w:sz w:val="28"/>
          <w:szCs w:val="28"/>
        </w:rPr>
        <w:t xml:space="preserve">  </w:t>
      </w:r>
      <w:r w:rsidR="00466D6D" w:rsidRPr="00FA5C40">
        <w:rPr>
          <w:rFonts w:ascii="標楷體" w:eastAsia="標楷體" w:hAnsi="標楷體" w:hint="eastAsia"/>
          <w:color w:val="FF0000"/>
          <w:sz w:val="28"/>
          <w:szCs w:val="28"/>
        </w:rPr>
        <w:t>89,</w:t>
      </w:r>
      <w:r w:rsidR="00197B0D" w:rsidRPr="00FA5C40">
        <w:rPr>
          <w:rFonts w:ascii="標楷體" w:eastAsia="標楷體" w:hAnsi="標楷體" w:hint="eastAsia"/>
          <w:color w:val="FF0000"/>
          <w:sz w:val="28"/>
          <w:szCs w:val="28"/>
        </w:rPr>
        <w:t>480</w:t>
      </w:r>
      <w:r w:rsidR="008D1ABD" w:rsidRPr="007D3429">
        <w:rPr>
          <w:rFonts w:ascii="標楷體" w:eastAsia="標楷體" w:hAnsi="標楷體" w:hint="eastAsia"/>
          <w:sz w:val="28"/>
          <w:szCs w:val="28"/>
        </w:rPr>
        <w:t>元整(不含自籌)</w:t>
      </w:r>
    </w:p>
    <w:p w14:paraId="4D4116E0" w14:textId="79E8D1EB" w:rsidR="009633F9" w:rsidRPr="007D3429" w:rsidRDefault="00F422AE" w:rsidP="009633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D3429">
        <w:rPr>
          <w:rFonts w:ascii="標楷體" w:eastAsia="標楷體" w:hAnsi="標楷體" w:hint="eastAsia"/>
          <w:sz w:val="28"/>
          <w:szCs w:val="28"/>
        </w:rPr>
        <w:t>三</w:t>
      </w:r>
      <w:r w:rsidR="009633F9" w:rsidRPr="007D3429">
        <w:rPr>
          <w:rFonts w:ascii="標楷體" w:eastAsia="標楷體" w:hAnsi="標楷體" w:hint="eastAsia"/>
          <w:sz w:val="28"/>
          <w:szCs w:val="28"/>
        </w:rPr>
        <w:t>、</w:t>
      </w:r>
      <w:r w:rsidR="008D1ABD" w:rsidRPr="007D3429">
        <w:rPr>
          <w:rFonts w:ascii="標楷體" w:eastAsia="標楷體" w:hAnsi="標楷體" w:hint="eastAsia"/>
          <w:sz w:val="28"/>
          <w:szCs w:val="28"/>
        </w:rPr>
        <w:t xml:space="preserve">計畫支出總金額：新臺幣 </w:t>
      </w:r>
      <w:r w:rsidR="00466D6D" w:rsidRPr="00FA5C40">
        <w:rPr>
          <w:rFonts w:ascii="標楷體" w:eastAsia="標楷體" w:hAnsi="標楷體" w:hint="eastAsia"/>
          <w:color w:val="FF0000"/>
          <w:sz w:val="28"/>
          <w:szCs w:val="28"/>
        </w:rPr>
        <w:t>89,</w:t>
      </w:r>
      <w:r w:rsidR="00197B0D" w:rsidRPr="00FA5C40">
        <w:rPr>
          <w:rFonts w:ascii="標楷體" w:eastAsia="標楷體" w:hAnsi="標楷體" w:hint="eastAsia"/>
          <w:color w:val="FF0000"/>
          <w:sz w:val="28"/>
          <w:szCs w:val="28"/>
        </w:rPr>
        <w:t>264</w:t>
      </w:r>
      <w:r w:rsidR="008D1ABD" w:rsidRPr="007D3429">
        <w:rPr>
          <w:rFonts w:ascii="標楷體" w:eastAsia="標楷體" w:hAnsi="標楷體" w:hint="eastAsia"/>
          <w:sz w:val="28"/>
          <w:szCs w:val="28"/>
        </w:rPr>
        <w:t>元整</w:t>
      </w:r>
    </w:p>
    <w:p w14:paraId="5517793F" w14:textId="30250C58" w:rsidR="009633F9" w:rsidRPr="007D3429" w:rsidRDefault="00F422AE" w:rsidP="009633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D3429">
        <w:rPr>
          <w:rFonts w:ascii="標楷體" w:eastAsia="標楷體" w:hAnsi="標楷體" w:hint="eastAsia"/>
          <w:sz w:val="28"/>
          <w:szCs w:val="28"/>
        </w:rPr>
        <w:t>四</w:t>
      </w:r>
      <w:r w:rsidR="009633F9" w:rsidRPr="007D342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3A5C2A" w:rsidRPr="007D3429">
        <w:rPr>
          <w:rFonts w:ascii="標楷體" w:eastAsia="標楷體" w:hAnsi="標楷體" w:hint="eastAsia"/>
          <w:sz w:val="28"/>
          <w:szCs w:val="28"/>
        </w:rPr>
        <w:t>補助款</w:t>
      </w:r>
      <w:r w:rsidR="009633F9" w:rsidRPr="007D3429">
        <w:rPr>
          <w:rFonts w:ascii="標楷體" w:eastAsia="標楷體" w:hAnsi="標楷體" w:hint="eastAsia"/>
          <w:sz w:val="28"/>
          <w:szCs w:val="28"/>
        </w:rPr>
        <w:t>實支</w:t>
      </w:r>
      <w:proofErr w:type="gramEnd"/>
      <w:r w:rsidR="009633F9" w:rsidRPr="007D3429">
        <w:rPr>
          <w:rFonts w:ascii="標楷體" w:eastAsia="標楷體" w:hAnsi="標楷體" w:hint="eastAsia"/>
          <w:sz w:val="28"/>
          <w:szCs w:val="28"/>
        </w:rPr>
        <w:t>金額：新臺幣</w:t>
      </w:r>
      <w:r w:rsidR="00197B0D" w:rsidRPr="00FA5C40">
        <w:rPr>
          <w:rFonts w:ascii="標楷體" w:eastAsia="標楷體" w:hAnsi="標楷體" w:hint="eastAsia"/>
          <w:color w:val="FF0000"/>
          <w:sz w:val="28"/>
          <w:szCs w:val="28"/>
        </w:rPr>
        <w:t>89,264</w:t>
      </w:r>
      <w:r w:rsidR="009633F9" w:rsidRPr="007D3429">
        <w:rPr>
          <w:rFonts w:ascii="標楷體" w:eastAsia="標楷體" w:hAnsi="標楷體" w:hint="eastAsia"/>
          <w:sz w:val="28"/>
          <w:szCs w:val="28"/>
        </w:rPr>
        <w:t>元整</w:t>
      </w:r>
    </w:p>
    <w:p w14:paraId="009358FB" w14:textId="1FB71768" w:rsidR="00F422AE" w:rsidRPr="00737985" w:rsidRDefault="00F422AE" w:rsidP="009633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7985">
        <w:rPr>
          <w:rFonts w:ascii="標楷體" w:eastAsia="標楷體" w:hAnsi="標楷體" w:hint="eastAsia"/>
          <w:sz w:val="28"/>
          <w:szCs w:val="28"/>
        </w:rPr>
        <w:t>五、自籌金額：新臺幣</w:t>
      </w:r>
      <w:r w:rsidR="00197B0D">
        <w:rPr>
          <w:rFonts w:ascii="標楷體" w:eastAsia="標楷體" w:hAnsi="標楷體" w:hint="eastAsia"/>
          <w:sz w:val="28"/>
          <w:szCs w:val="28"/>
        </w:rPr>
        <w:t xml:space="preserve"> </w:t>
      </w:r>
      <w:r w:rsidR="00466D6D">
        <w:rPr>
          <w:rFonts w:ascii="標楷體" w:eastAsia="標楷體" w:hAnsi="標楷體" w:hint="eastAsia"/>
          <w:sz w:val="28"/>
          <w:szCs w:val="28"/>
        </w:rPr>
        <w:t>216</w:t>
      </w:r>
      <w:r w:rsidR="00197B0D">
        <w:rPr>
          <w:rFonts w:ascii="標楷體" w:eastAsia="標楷體" w:hAnsi="標楷體" w:hint="eastAsia"/>
          <w:sz w:val="28"/>
          <w:szCs w:val="28"/>
        </w:rPr>
        <w:t xml:space="preserve"> </w:t>
      </w:r>
      <w:r w:rsidRPr="00737985">
        <w:rPr>
          <w:rFonts w:ascii="標楷體" w:eastAsia="標楷體" w:hAnsi="標楷體" w:hint="eastAsia"/>
          <w:sz w:val="28"/>
          <w:szCs w:val="28"/>
        </w:rPr>
        <w:t>元整</w:t>
      </w:r>
    </w:p>
    <w:p w14:paraId="2FC948A9" w14:textId="027B0674" w:rsidR="00F422AE" w:rsidRPr="00737985" w:rsidRDefault="00F422AE" w:rsidP="00F422A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7985">
        <w:rPr>
          <w:rFonts w:ascii="標楷體" w:eastAsia="標楷體" w:hAnsi="標楷體" w:hint="eastAsia"/>
          <w:sz w:val="28"/>
          <w:szCs w:val="28"/>
        </w:rPr>
        <w:t>六、其他機關補助或委辦金額：新臺幣</w:t>
      </w:r>
      <w:r w:rsidR="00197B0D">
        <w:rPr>
          <w:rFonts w:ascii="標楷體" w:eastAsia="標楷體" w:hAnsi="標楷體" w:hint="eastAsia"/>
          <w:sz w:val="28"/>
          <w:szCs w:val="28"/>
        </w:rPr>
        <w:t xml:space="preserve"> </w:t>
      </w:r>
      <w:r w:rsidR="00466D6D">
        <w:rPr>
          <w:rFonts w:ascii="標楷體" w:eastAsia="標楷體" w:hAnsi="標楷體" w:hint="eastAsia"/>
          <w:sz w:val="28"/>
          <w:szCs w:val="28"/>
        </w:rPr>
        <w:t>0</w:t>
      </w:r>
      <w:r w:rsidRPr="00737985">
        <w:rPr>
          <w:rFonts w:ascii="標楷體" w:eastAsia="標楷體" w:hAnsi="標楷體" w:hint="eastAsia"/>
          <w:sz w:val="28"/>
          <w:szCs w:val="28"/>
        </w:rPr>
        <w:t xml:space="preserve"> </w:t>
      </w:r>
      <w:r w:rsidR="00197B0D">
        <w:rPr>
          <w:rFonts w:ascii="標楷體" w:eastAsia="標楷體" w:hAnsi="標楷體" w:hint="eastAsia"/>
          <w:sz w:val="28"/>
          <w:szCs w:val="28"/>
        </w:rPr>
        <w:t xml:space="preserve"> </w:t>
      </w:r>
      <w:r w:rsidRPr="00737985">
        <w:rPr>
          <w:rFonts w:ascii="標楷體" w:eastAsia="標楷體" w:hAnsi="標楷體" w:hint="eastAsia"/>
          <w:sz w:val="28"/>
          <w:szCs w:val="28"/>
        </w:rPr>
        <w:t>元整</w:t>
      </w:r>
    </w:p>
    <w:p w14:paraId="57F54D11" w14:textId="77777777" w:rsidR="009633F9" w:rsidRPr="00737985" w:rsidRDefault="00F422AE" w:rsidP="00F422A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37985">
        <w:rPr>
          <w:rFonts w:ascii="標楷體" w:eastAsia="標楷體" w:hAnsi="標楷體" w:hint="eastAsia"/>
          <w:sz w:val="28"/>
          <w:szCs w:val="28"/>
        </w:rPr>
        <w:t>七</w:t>
      </w:r>
      <w:r w:rsidR="009633F9" w:rsidRPr="00737985">
        <w:rPr>
          <w:rFonts w:ascii="標楷體" w:eastAsia="標楷體" w:hAnsi="標楷體" w:hint="eastAsia"/>
          <w:sz w:val="28"/>
          <w:szCs w:val="28"/>
        </w:rPr>
        <w:t>、活動場次一覽表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6"/>
        <w:gridCol w:w="1119"/>
        <w:gridCol w:w="1188"/>
        <w:gridCol w:w="1416"/>
        <w:gridCol w:w="1505"/>
        <w:gridCol w:w="779"/>
        <w:gridCol w:w="1104"/>
        <w:gridCol w:w="1088"/>
        <w:gridCol w:w="1309"/>
      </w:tblGrid>
      <w:tr w:rsidR="00737985" w:rsidRPr="00737985" w14:paraId="4ABF8709" w14:textId="77777777" w:rsidTr="00BE4492">
        <w:trPr>
          <w:jc w:val="center"/>
        </w:trPr>
        <w:tc>
          <w:tcPr>
            <w:tcW w:w="704" w:type="dxa"/>
            <w:vAlign w:val="center"/>
          </w:tcPr>
          <w:p w14:paraId="789A6A10" w14:textId="77777777" w:rsidR="001A7ADF" w:rsidRPr="00737985" w:rsidRDefault="00BE4492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1149" w:type="dxa"/>
            <w:vAlign w:val="center"/>
          </w:tcPr>
          <w:p w14:paraId="56E3EB16" w14:textId="77777777" w:rsidR="001A7ADF" w:rsidRPr="00737985" w:rsidRDefault="001A7ADF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活動</w:t>
            </w:r>
          </w:p>
          <w:p w14:paraId="00BE8DD4" w14:textId="77777777" w:rsidR="001A7ADF" w:rsidRPr="00737985" w:rsidRDefault="001A7ADF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型態</w:t>
            </w:r>
          </w:p>
        </w:tc>
        <w:tc>
          <w:tcPr>
            <w:tcW w:w="1241" w:type="dxa"/>
            <w:vAlign w:val="center"/>
          </w:tcPr>
          <w:p w14:paraId="2953A189" w14:textId="77777777" w:rsidR="001A7ADF" w:rsidRPr="00737985" w:rsidRDefault="001A7ADF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辦理</w:t>
            </w:r>
          </w:p>
          <w:p w14:paraId="0868BBFF" w14:textId="77777777" w:rsidR="001A7ADF" w:rsidRPr="00737985" w:rsidRDefault="001A7ADF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41" w:type="dxa"/>
            <w:vAlign w:val="center"/>
          </w:tcPr>
          <w:p w14:paraId="3500DF98" w14:textId="77777777" w:rsidR="001A7ADF" w:rsidRPr="00737985" w:rsidRDefault="001A7ADF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辦理</w:t>
            </w:r>
          </w:p>
          <w:p w14:paraId="7D8EA404" w14:textId="77777777" w:rsidR="001A7ADF" w:rsidRPr="00737985" w:rsidRDefault="008D05CC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2" w:type="dxa"/>
            <w:vAlign w:val="center"/>
          </w:tcPr>
          <w:p w14:paraId="6437352F" w14:textId="77777777" w:rsidR="001A7ADF" w:rsidRPr="00737985" w:rsidRDefault="001A7ADF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活動</w:t>
            </w:r>
            <w:r w:rsidRPr="00737985">
              <w:rPr>
                <w:rFonts w:ascii="標楷體" w:eastAsia="標楷體" w:hAnsi="標楷體"/>
              </w:rPr>
              <w:t>(</w:t>
            </w:r>
            <w:r w:rsidRPr="00737985">
              <w:rPr>
                <w:rFonts w:ascii="標楷體" w:eastAsia="標楷體" w:hAnsi="標楷體" w:hint="eastAsia"/>
              </w:rPr>
              <w:t>課程</w:t>
            </w:r>
            <w:r w:rsidRPr="00737985">
              <w:rPr>
                <w:rFonts w:ascii="標楷體" w:eastAsia="標楷體" w:hAnsi="標楷體"/>
              </w:rPr>
              <w:t>)</w:t>
            </w:r>
          </w:p>
          <w:p w14:paraId="35003ABF" w14:textId="77777777" w:rsidR="001A7ADF" w:rsidRPr="00737985" w:rsidRDefault="001A7ADF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02" w:type="dxa"/>
            <w:vAlign w:val="center"/>
          </w:tcPr>
          <w:p w14:paraId="64DA6FBA" w14:textId="77777777" w:rsidR="001A7ADF" w:rsidRPr="00737985" w:rsidRDefault="001A7ADF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參與</w:t>
            </w:r>
          </w:p>
          <w:p w14:paraId="2AFD1135" w14:textId="77777777" w:rsidR="001A7ADF" w:rsidRPr="00737985" w:rsidRDefault="001A7ADF" w:rsidP="00B039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人</w:t>
            </w:r>
            <w:r w:rsidR="00957EA9" w:rsidRPr="00737985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116" w:type="dxa"/>
            <w:vAlign w:val="center"/>
          </w:tcPr>
          <w:p w14:paraId="4989E18A" w14:textId="77777777" w:rsidR="001A7ADF" w:rsidRPr="00737985" w:rsidRDefault="003A5C2A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37985">
              <w:rPr>
                <w:rFonts w:ascii="標楷體" w:eastAsia="標楷體" w:hAnsi="標楷體" w:hint="eastAsia"/>
              </w:rPr>
              <w:t>補助款</w:t>
            </w:r>
            <w:r w:rsidR="001A7ADF" w:rsidRPr="00737985">
              <w:rPr>
                <w:rFonts w:ascii="標楷體" w:eastAsia="標楷體" w:hAnsi="標楷體" w:hint="eastAsia"/>
              </w:rPr>
              <w:t>實支</w:t>
            </w:r>
            <w:proofErr w:type="gramEnd"/>
            <w:r w:rsidR="001A7ADF" w:rsidRPr="00737985">
              <w:rPr>
                <w:rFonts w:ascii="標楷體" w:eastAsia="標楷體" w:hAnsi="標楷體" w:hint="eastAsia"/>
              </w:rPr>
              <w:t>金額</w:t>
            </w:r>
            <w:r w:rsidR="001A7ADF" w:rsidRPr="00737985">
              <w:rPr>
                <w:rFonts w:ascii="標楷體" w:eastAsia="標楷體" w:hAnsi="標楷體"/>
              </w:rPr>
              <w:t>(</w:t>
            </w:r>
            <w:r w:rsidR="001A7ADF" w:rsidRPr="00737985">
              <w:rPr>
                <w:rFonts w:ascii="標楷體" w:eastAsia="標楷體" w:hAnsi="標楷體" w:hint="eastAsia"/>
              </w:rPr>
              <w:t>元</w:t>
            </w:r>
            <w:r w:rsidR="001A7ADF" w:rsidRPr="00737985">
              <w:rPr>
                <w:rFonts w:ascii="標楷體" w:eastAsia="標楷體" w:hAnsi="標楷體"/>
              </w:rPr>
              <w:t>)</w:t>
            </w:r>
          </w:p>
        </w:tc>
        <w:tc>
          <w:tcPr>
            <w:tcW w:w="1116" w:type="dxa"/>
            <w:vAlign w:val="center"/>
          </w:tcPr>
          <w:p w14:paraId="499E4951" w14:textId="77777777" w:rsidR="001A7ADF" w:rsidRPr="00737985" w:rsidRDefault="001A7ADF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  <w:sz w:val="28"/>
                <w:szCs w:val="28"/>
              </w:rPr>
              <w:t>自籌金額</w:t>
            </w:r>
            <w:r w:rsidRPr="00737985">
              <w:rPr>
                <w:rFonts w:ascii="標楷體" w:eastAsia="標楷體" w:hAnsi="標楷體"/>
              </w:rPr>
              <w:t>(</w:t>
            </w:r>
            <w:r w:rsidRPr="00737985">
              <w:rPr>
                <w:rFonts w:ascii="標楷體" w:eastAsia="標楷體" w:hAnsi="標楷體" w:hint="eastAsia"/>
              </w:rPr>
              <w:t>元</w:t>
            </w:r>
            <w:r w:rsidRPr="00737985">
              <w:rPr>
                <w:rFonts w:ascii="標楷體" w:eastAsia="標楷體" w:hAnsi="標楷體"/>
              </w:rPr>
              <w:t>)</w:t>
            </w:r>
          </w:p>
        </w:tc>
        <w:tc>
          <w:tcPr>
            <w:tcW w:w="1353" w:type="dxa"/>
            <w:vAlign w:val="center"/>
          </w:tcPr>
          <w:p w14:paraId="586F8EA0" w14:textId="77777777" w:rsidR="001A7ADF" w:rsidRPr="00737985" w:rsidRDefault="001A7ADF" w:rsidP="00BE44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  <w:sz w:val="28"/>
                <w:szCs w:val="28"/>
              </w:rPr>
              <w:t>其他機關補助或委辦金額</w:t>
            </w:r>
            <w:r w:rsidRPr="00737985">
              <w:rPr>
                <w:rFonts w:ascii="標楷體" w:eastAsia="標楷體" w:hAnsi="標楷體"/>
              </w:rPr>
              <w:t>(</w:t>
            </w:r>
            <w:r w:rsidRPr="00737985">
              <w:rPr>
                <w:rFonts w:ascii="標楷體" w:eastAsia="標楷體" w:hAnsi="標楷體" w:hint="eastAsia"/>
              </w:rPr>
              <w:t>元</w:t>
            </w:r>
            <w:r w:rsidRPr="00737985">
              <w:rPr>
                <w:rFonts w:ascii="標楷體" w:eastAsia="標楷體" w:hAnsi="標楷體"/>
              </w:rPr>
              <w:t>)</w:t>
            </w:r>
          </w:p>
        </w:tc>
      </w:tr>
      <w:tr w:rsidR="00737985" w:rsidRPr="00737985" w14:paraId="1C361C88" w14:textId="77777777" w:rsidTr="00BE4492">
        <w:trPr>
          <w:jc w:val="center"/>
        </w:trPr>
        <w:tc>
          <w:tcPr>
            <w:tcW w:w="704" w:type="dxa"/>
          </w:tcPr>
          <w:p w14:paraId="30AC483A" w14:textId="6FB16D3E" w:rsidR="001A7ADF" w:rsidRPr="00737985" w:rsidRDefault="00466D6D" w:rsidP="0041599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9" w:type="dxa"/>
          </w:tcPr>
          <w:p w14:paraId="5C5B9862" w14:textId="2C43FAB5" w:rsidR="001A7ADF" w:rsidRPr="00737985" w:rsidRDefault="00466D6D" w:rsidP="0041599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校園駐點職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諮商(</w:t>
            </w:r>
            <w:proofErr w:type="gramStart"/>
            <w:r>
              <w:rPr>
                <w:rFonts w:ascii="標楷體" w:eastAsia="標楷體" w:hAnsi="標楷體" w:hint="eastAsia"/>
              </w:rPr>
              <w:t>詢</w:t>
            </w:r>
            <w:proofErr w:type="gramEnd"/>
            <w:r>
              <w:rPr>
                <w:rFonts w:ascii="標楷體" w:eastAsia="標楷體" w:hAnsi="標楷體" w:hint="eastAsia"/>
              </w:rPr>
              <w:t>)服務</w:t>
            </w:r>
          </w:p>
        </w:tc>
        <w:tc>
          <w:tcPr>
            <w:tcW w:w="1241" w:type="dxa"/>
          </w:tcPr>
          <w:p w14:paraId="40F1D419" w14:textId="770163A0" w:rsidR="001A7ADF" w:rsidRPr="00737985" w:rsidRDefault="00466D6D" w:rsidP="0041599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應用英語系</w:t>
            </w:r>
          </w:p>
        </w:tc>
        <w:tc>
          <w:tcPr>
            <w:tcW w:w="1141" w:type="dxa"/>
          </w:tcPr>
          <w:p w14:paraId="18629D86" w14:textId="7905B246" w:rsidR="001A7ADF" w:rsidRPr="00FA5C40" w:rsidRDefault="00087CDF" w:rsidP="00415992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FA5C40">
              <w:rPr>
                <w:rFonts w:ascii="標楷體" w:eastAsia="標楷體" w:hAnsi="標楷體"/>
                <w:color w:val="FF0000"/>
              </w:rPr>
              <w:t>113/04/06-113/06/03</w:t>
            </w:r>
          </w:p>
        </w:tc>
        <w:tc>
          <w:tcPr>
            <w:tcW w:w="1572" w:type="dxa"/>
          </w:tcPr>
          <w:p w14:paraId="1A41DA60" w14:textId="7D16EB95" w:rsidR="001A7ADF" w:rsidRPr="00FA5C40" w:rsidRDefault="00A15033" w:rsidP="00415992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FA5C40">
              <w:rPr>
                <w:rFonts w:ascii="標楷體" w:eastAsia="標楷體" w:hAnsi="標楷體" w:hint="eastAsia"/>
                <w:color w:val="FF0000"/>
              </w:rPr>
              <w:t>113年</w:t>
            </w:r>
            <w:r w:rsidR="00466D6D" w:rsidRPr="00FA5C40">
              <w:rPr>
                <w:rFonts w:ascii="標楷體" w:eastAsia="標楷體" w:hAnsi="標楷體" w:hint="eastAsia"/>
                <w:color w:val="FF0000"/>
              </w:rPr>
              <w:t>駐點職</w:t>
            </w:r>
            <w:proofErr w:type="gramStart"/>
            <w:r w:rsidR="00466D6D" w:rsidRPr="00FA5C40">
              <w:rPr>
                <w:rFonts w:ascii="標楷體" w:eastAsia="標楷體" w:hAnsi="標楷體" w:hint="eastAsia"/>
                <w:color w:val="FF0000"/>
              </w:rPr>
              <w:t>涯</w:t>
            </w:r>
            <w:proofErr w:type="gramEnd"/>
            <w:r w:rsidR="00466D6D" w:rsidRPr="00FA5C40">
              <w:rPr>
                <w:rFonts w:ascii="標楷體" w:eastAsia="標楷體" w:hAnsi="標楷體" w:hint="eastAsia"/>
                <w:color w:val="FF0000"/>
              </w:rPr>
              <w:t>諮商服務</w:t>
            </w:r>
          </w:p>
        </w:tc>
        <w:tc>
          <w:tcPr>
            <w:tcW w:w="802" w:type="dxa"/>
          </w:tcPr>
          <w:p w14:paraId="6B634D4B" w14:textId="72478B63" w:rsidR="001A7ADF" w:rsidRPr="00737985" w:rsidRDefault="00B13EE7" w:rsidP="00A852E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90人</w:t>
            </w:r>
          </w:p>
        </w:tc>
        <w:tc>
          <w:tcPr>
            <w:tcW w:w="1116" w:type="dxa"/>
          </w:tcPr>
          <w:p w14:paraId="5B992DD5" w14:textId="1A79E27E" w:rsidR="001A7ADF" w:rsidRPr="00737985" w:rsidRDefault="00B13EE7" w:rsidP="00A852E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89,264</w:t>
            </w:r>
          </w:p>
        </w:tc>
        <w:tc>
          <w:tcPr>
            <w:tcW w:w="1116" w:type="dxa"/>
          </w:tcPr>
          <w:p w14:paraId="1E801A53" w14:textId="76CFE86F" w:rsidR="001A7ADF" w:rsidRPr="00737985" w:rsidRDefault="00B13EE7" w:rsidP="00A852E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216</w:t>
            </w:r>
          </w:p>
        </w:tc>
        <w:tc>
          <w:tcPr>
            <w:tcW w:w="1353" w:type="dxa"/>
          </w:tcPr>
          <w:p w14:paraId="337EA2BE" w14:textId="2114F265" w:rsidR="001A7ADF" w:rsidRPr="00737985" w:rsidRDefault="00B13EE7" w:rsidP="00A852E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737985" w:rsidRPr="00737985" w14:paraId="17EFAD25" w14:textId="77777777" w:rsidTr="00BE4492">
        <w:trPr>
          <w:jc w:val="center"/>
        </w:trPr>
        <w:tc>
          <w:tcPr>
            <w:tcW w:w="704" w:type="dxa"/>
          </w:tcPr>
          <w:p w14:paraId="62F14826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</w:tcPr>
          <w:p w14:paraId="5D69C33A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14:paraId="3D7377B7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14:paraId="11C473B0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</w:tcPr>
          <w:p w14:paraId="3896D000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14:paraId="0CB65829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  <w:tc>
          <w:tcPr>
            <w:tcW w:w="1116" w:type="dxa"/>
          </w:tcPr>
          <w:p w14:paraId="4A60CD4C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EB0C37B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</w:tcPr>
          <w:p w14:paraId="5E4854F2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37985" w:rsidRPr="00737985" w14:paraId="6FD7FF21" w14:textId="77777777" w:rsidTr="00BE4492">
        <w:trPr>
          <w:jc w:val="center"/>
        </w:trPr>
        <w:tc>
          <w:tcPr>
            <w:tcW w:w="704" w:type="dxa"/>
          </w:tcPr>
          <w:p w14:paraId="60D22720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</w:tcPr>
          <w:p w14:paraId="7933E9C9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14:paraId="579CCB30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14:paraId="352BE45A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</w:tcPr>
          <w:p w14:paraId="6FE42A75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14:paraId="1F3DBB93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E51ADA0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E7EA7F2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</w:tcPr>
          <w:p w14:paraId="1BFDBA12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37985" w:rsidRPr="00737985" w14:paraId="02BB0E11" w14:textId="77777777" w:rsidTr="00BE4492">
        <w:trPr>
          <w:jc w:val="center"/>
        </w:trPr>
        <w:tc>
          <w:tcPr>
            <w:tcW w:w="704" w:type="dxa"/>
          </w:tcPr>
          <w:p w14:paraId="4C6396D7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</w:tcPr>
          <w:p w14:paraId="239E87B4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14:paraId="13C8D6D1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14:paraId="1AE5BBE9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</w:tcPr>
          <w:p w14:paraId="7A66A505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14:paraId="4ED5A6AE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5683068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91605C2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</w:tcPr>
          <w:p w14:paraId="1CE7C69C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37985" w:rsidRPr="00737985" w14:paraId="4BA1E5CB" w14:textId="77777777" w:rsidTr="00BE4492">
        <w:trPr>
          <w:jc w:val="center"/>
        </w:trPr>
        <w:tc>
          <w:tcPr>
            <w:tcW w:w="704" w:type="dxa"/>
          </w:tcPr>
          <w:p w14:paraId="5D1748EA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</w:tcPr>
          <w:p w14:paraId="61550F53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14:paraId="1739DD97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14:paraId="21F695B1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</w:tcPr>
          <w:p w14:paraId="0BD964BF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14:paraId="2DFAA4C4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38FC195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D022475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</w:tcPr>
          <w:p w14:paraId="163D603E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37985" w:rsidRPr="00737985" w14:paraId="51DF3E96" w14:textId="77777777" w:rsidTr="00BE4492">
        <w:trPr>
          <w:jc w:val="center"/>
        </w:trPr>
        <w:tc>
          <w:tcPr>
            <w:tcW w:w="704" w:type="dxa"/>
          </w:tcPr>
          <w:p w14:paraId="1CF96A39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</w:tcPr>
          <w:p w14:paraId="276CDF81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14:paraId="16C726B1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14:paraId="71240B12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</w:tcPr>
          <w:p w14:paraId="0EC9A947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14:paraId="696FC675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01D6327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271912F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</w:tcPr>
          <w:p w14:paraId="59DB6C86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37985" w:rsidRPr="00737985" w14:paraId="3C124B7E" w14:textId="77777777" w:rsidTr="00BE4492">
        <w:trPr>
          <w:jc w:val="center"/>
        </w:trPr>
        <w:tc>
          <w:tcPr>
            <w:tcW w:w="704" w:type="dxa"/>
          </w:tcPr>
          <w:p w14:paraId="7C70EC50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</w:tcPr>
          <w:p w14:paraId="1326A184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14:paraId="4C0F0085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14:paraId="7693D7AA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</w:tcPr>
          <w:p w14:paraId="20C57D6F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14:paraId="5369DBB9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F1F1E3A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7D75EA1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</w:tcPr>
          <w:p w14:paraId="6C560BDF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37985" w:rsidRPr="00737985" w14:paraId="384A505A" w14:textId="77777777" w:rsidTr="00BE4492">
        <w:trPr>
          <w:jc w:val="center"/>
        </w:trPr>
        <w:tc>
          <w:tcPr>
            <w:tcW w:w="704" w:type="dxa"/>
          </w:tcPr>
          <w:p w14:paraId="24E706C1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</w:tcPr>
          <w:p w14:paraId="4DFAD5C1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14:paraId="2AE73D6F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</w:tcPr>
          <w:p w14:paraId="042C8985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</w:tcPr>
          <w:p w14:paraId="3BA45DA7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14:paraId="2BA99B32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4B3AA9A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BA49CD4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</w:tcPr>
          <w:p w14:paraId="1521446A" w14:textId="77777777" w:rsidR="001A7ADF" w:rsidRPr="00737985" w:rsidRDefault="001A7ADF" w:rsidP="000D7DE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7ADF" w:rsidRPr="00737985" w14:paraId="1D2CD871" w14:textId="77777777" w:rsidTr="00BE4492">
        <w:trPr>
          <w:jc w:val="center"/>
        </w:trPr>
        <w:tc>
          <w:tcPr>
            <w:tcW w:w="10194" w:type="dxa"/>
            <w:gridSpan w:val="9"/>
          </w:tcPr>
          <w:p w14:paraId="15F96F3B" w14:textId="7068632B" w:rsidR="001A7ADF" w:rsidRPr="00737985" w:rsidRDefault="000378FF" w:rsidP="000B44B6">
            <w:pPr>
              <w:spacing w:line="360" w:lineRule="auto"/>
              <w:rPr>
                <w:rFonts w:ascii="標楷體" w:eastAsia="標楷體" w:hAnsi="標楷體"/>
              </w:rPr>
            </w:pPr>
            <w:r w:rsidRPr="00737985">
              <w:rPr>
                <w:rFonts w:ascii="標楷體" w:eastAsia="標楷體" w:hAnsi="標楷體" w:hint="eastAsia"/>
              </w:rPr>
              <w:t>總計</w:t>
            </w:r>
            <w:r w:rsidR="001A7ADF" w:rsidRPr="00737985">
              <w:rPr>
                <w:rFonts w:ascii="標楷體" w:eastAsia="標楷體" w:hAnsi="標楷體" w:hint="eastAsia"/>
              </w:rPr>
              <w:t>辦理：校園徵才______場、就業講座______場、座談會_____場、參訪活動______場、</w:t>
            </w:r>
            <w:r w:rsidR="000B44B6" w:rsidRPr="00737985">
              <w:rPr>
                <w:rFonts w:ascii="標楷體" w:eastAsia="標楷體" w:hAnsi="標楷體" w:hint="eastAsia"/>
              </w:rPr>
              <w:t>校園駐點職</w:t>
            </w:r>
            <w:proofErr w:type="gramStart"/>
            <w:r w:rsidR="000B44B6" w:rsidRPr="00737985">
              <w:rPr>
                <w:rFonts w:ascii="標楷體" w:eastAsia="標楷體" w:hAnsi="標楷體" w:hint="eastAsia"/>
              </w:rPr>
              <w:t>涯</w:t>
            </w:r>
            <w:proofErr w:type="gramEnd"/>
            <w:r w:rsidR="000B44B6" w:rsidRPr="00737985">
              <w:rPr>
                <w:rFonts w:ascii="標楷體" w:eastAsia="標楷體" w:hAnsi="標楷體" w:hint="eastAsia"/>
              </w:rPr>
              <w:t>諮商(</w:t>
            </w:r>
            <w:proofErr w:type="gramStart"/>
            <w:r w:rsidR="000B44B6" w:rsidRPr="00737985">
              <w:rPr>
                <w:rFonts w:ascii="標楷體" w:eastAsia="標楷體" w:hAnsi="標楷體" w:hint="eastAsia"/>
              </w:rPr>
              <w:t>詢</w:t>
            </w:r>
            <w:proofErr w:type="gramEnd"/>
            <w:r w:rsidR="000B44B6" w:rsidRPr="00737985">
              <w:rPr>
                <w:rFonts w:ascii="標楷體" w:eastAsia="標楷體" w:hAnsi="標楷體" w:hint="eastAsia"/>
              </w:rPr>
              <w:t>)服務</w:t>
            </w:r>
            <w:r w:rsidR="000B44B6" w:rsidRPr="0073798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66D6D">
              <w:rPr>
                <w:rFonts w:ascii="標楷體" w:eastAsia="標楷體" w:hAnsi="標楷體" w:hint="eastAsia"/>
                <w:u w:val="single"/>
              </w:rPr>
              <w:t>1</w:t>
            </w:r>
            <w:r w:rsidR="000B44B6" w:rsidRPr="00737985">
              <w:rPr>
                <w:rFonts w:ascii="標楷體" w:eastAsia="標楷體" w:hAnsi="標楷體" w:hint="eastAsia"/>
              </w:rPr>
              <w:t>場、</w:t>
            </w:r>
            <w:r w:rsidR="001A7ADF" w:rsidRPr="00737985">
              <w:rPr>
                <w:rFonts w:ascii="標楷體" w:eastAsia="標楷體" w:hAnsi="標楷體" w:hint="eastAsia"/>
              </w:rPr>
              <w:t>就業促進課程______場</w:t>
            </w:r>
            <w:r w:rsidR="00BE4492" w:rsidRPr="00737985">
              <w:rPr>
                <w:rFonts w:ascii="標楷體" w:eastAsia="標楷體" w:hAnsi="標楷體" w:hint="eastAsia"/>
              </w:rPr>
              <w:t>、</w:t>
            </w:r>
            <w:r w:rsidR="00BE4492" w:rsidRPr="00737985">
              <w:rPr>
                <w:rFonts w:ascii="標楷體" w:eastAsia="標楷體" w:hAnsi="標楷體"/>
              </w:rPr>
              <w:t>企業說明會</w:t>
            </w:r>
            <w:r w:rsidR="00BE4492" w:rsidRPr="00737985">
              <w:rPr>
                <w:rFonts w:ascii="標楷體" w:eastAsia="標楷體" w:hAnsi="標楷體" w:hint="eastAsia"/>
              </w:rPr>
              <w:t>______場</w:t>
            </w:r>
            <w:r w:rsidR="001A7ADF" w:rsidRPr="00737985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C782EC1" w14:textId="77777777" w:rsidR="00A60726" w:rsidRPr="00737985" w:rsidRDefault="00A60726" w:rsidP="001831BF">
      <w:pPr>
        <w:spacing w:line="400" w:lineRule="exact"/>
        <w:jc w:val="center"/>
        <w:rPr>
          <w:rFonts w:ascii="標楷體" w:eastAsia="標楷體" w:hAnsi="標楷體"/>
          <w:b/>
          <w:sz w:val="20"/>
          <w:szCs w:val="20"/>
        </w:rPr>
      </w:pPr>
    </w:p>
    <w:p w14:paraId="09A69BCD" w14:textId="77777777" w:rsidR="009633F9" w:rsidRPr="00737985" w:rsidRDefault="00AA6906" w:rsidP="009633F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37985"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="009633F9" w:rsidRPr="00737985">
        <w:rPr>
          <w:rFonts w:ascii="標楷體" w:eastAsia="標楷體" w:hAnsi="標楷體" w:hint="eastAsia"/>
          <w:sz w:val="28"/>
          <w:szCs w:val="28"/>
        </w:rPr>
        <w:t>、</w:t>
      </w:r>
      <w:r w:rsidR="007C35E0" w:rsidRPr="00737985">
        <w:rPr>
          <w:rFonts w:ascii="標楷體" w:eastAsia="標楷體" w:hAnsi="標楷體" w:hint="eastAsia"/>
          <w:sz w:val="28"/>
          <w:szCs w:val="28"/>
        </w:rPr>
        <w:t>檢討與建議(含</w:t>
      </w:r>
      <w:r w:rsidR="00AD1DE1" w:rsidRPr="00737985">
        <w:rPr>
          <w:rFonts w:ascii="標楷體" w:eastAsia="標楷體" w:hAnsi="標楷體" w:hint="eastAsia"/>
          <w:sz w:val="28"/>
          <w:szCs w:val="28"/>
        </w:rPr>
        <w:t>1.</w:t>
      </w:r>
      <w:r w:rsidR="007C35E0" w:rsidRPr="00737985">
        <w:rPr>
          <w:rFonts w:ascii="標楷體" w:eastAsia="標楷體" w:hAnsi="標楷體" w:hint="eastAsia"/>
          <w:bCs/>
          <w:sz w:val="28"/>
          <w:szCs w:val="28"/>
        </w:rPr>
        <w:t>未來辦理方式及活動規劃可能性</w:t>
      </w:r>
      <w:r w:rsidR="00AD1DE1" w:rsidRPr="00737985">
        <w:rPr>
          <w:rFonts w:ascii="標楷體" w:eastAsia="標楷體" w:hAnsi="標楷體" w:hint="eastAsia"/>
          <w:bCs/>
          <w:sz w:val="28"/>
          <w:szCs w:val="28"/>
        </w:rPr>
        <w:t>；2.</w:t>
      </w:r>
      <w:r w:rsidR="007C35E0" w:rsidRPr="00737985">
        <w:rPr>
          <w:rFonts w:ascii="標楷體" w:eastAsia="標楷體" w:hAnsi="標楷體" w:hint="eastAsia"/>
          <w:bCs/>
          <w:sz w:val="28"/>
          <w:szCs w:val="28"/>
        </w:rPr>
        <w:t>提供校內或補助單位之檢討</w:t>
      </w:r>
      <w:r w:rsidR="00AD1DE1" w:rsidRPr="00737985">
        <w:rPr>
          <w:rFonts w:ascii="標楷體" w:eastAsia="標楷體" w:hAnsi="標楷體" w:hint="eastAsia"/>
          <w:bCs/>
          <w:sz w:val="28"/>
          <w:szCs w:val="28"/>
        </w:rPr>
        <w:t>和</w:t>
      </w:r>
      <w:r w:rsidR="007C35E0" w:rsidRPr="00737985">
        <w:rPr>
          <w:rFonts w:ascii="標楷體" w:eastAsia="標楷體" w:hAnsi="標楷體" w:hint="eastAsia"/>
          <w:bCs/>
          <w:sz w:val="28"/>
          <w:szCs w:val="28"/>
        </w:rPr>
        <w:t>建議</w:t>
      </w:r>
      <w:r w:rsidR="007C35E0" w:rsidRPr="00737985">
        <w:rPr>
          <w:rFonts w:ascii="標楷體" w:eastAsia="標楷體" w:hAnsi="標楷體" w:hint="eastAsia"/>
          <w:sz w:val="28"/>
          <w:szCs w:val="28"/>
        </w:rPr>
        <w:t>)</w:t>
      </w:r>
      <w:r w:rsidR="00BE4492" w:rsidRPr="0073798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F52E4A3" w14:textId="77777777" w:rsidR="006B0AD9" w:rsidRPr="006E1307" w:rsidRDefault="006B0AD9" w:rsidP="006B0AD9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 w:cs="標楷體"/>
          <w:b/>
          <w:sz w:val="28"/>
        </w:rPr>
      </w:pPr>
      <w:r w:rsidRPr="006E1307">
        <w:rPr>
          <w:rFonts w:ascii="標楷體" w:eastAsia="標楷體" w:hAnsi="標楷體" w:cs="標楷體" w:hint="eastAsia"/>
          <w:b/>
          <w:sz w:val="28"/>
        </w:rPr>
        <w:t>活動檢討</w:t>
      </w:r>
    </w:p>
    <w:p w14:paraId="0A1A2FE3" w14:textId="77777777" w:rsidR="006B0AD9" w:rsidRPr="00DC18D2" w:rsidRDefault="006B0AD9" w:rsidP="006B0AD9">
      <w:pPr>
        <w:spacing w:line="440" w:lineRule="exact"/>
        <w:ind w:left="360"/>
        <w:rPr>
          <w:rFonts w:ascii="標楷體" w:eastAsia="標楷體" w:hAnsi="標楷體"/>
          <w:spacing w:val="-1"/>
          <w:shd w:val="clear" w:color="auto" w:fill="FFFFFF"/>
        </w:rPr>
      </w:pPr>
      <w:r w:rsidRPr="00DC18D2">
        <w:rPr>
          <w:rFonts w:ascii="標楷體" w:eastAsia="標楷體" w:hAnsi="標楷體"/>
        </w:rPr>
        <w:t>這次的職</w:t>
      </w:r>
      <w:proofErr w:type="gramStart"/>
      <w:r w:rsidRPr="00DC18D2">
        <w:rPr>
          <w:rFonts w:ascii="標楷體" w:eastAsia="標楷體" w:hAnsi="標楷體"/>
        </w:rPr>
        <w:t>涯</w:t>
      </w:r>
      <w:proofErr w:type="gramEnd"/>
      <w:r w:rsidRPr="00DC18D2">
        <w:rPr>
          <w:rFonts w:ascii="標楷體" w:eastAsia="標楷體" w:hAnsi="標楷體"/>
        </w:rPr>
        <w:t>諮詢服務活動提供了實用的工具和資源，幫助參與者更有能力地規劃個人未來的職業藍圖，讓他們在職業發展上更加自信和明確。</w:t>
      </w:r>
      <w:r w:rsidRPr="00DC18D2">
        <w:rPr>
          <w:rFonts w:ascii="標楷體" w:eastAsia="標楷體" w:hAnsi="標楷體" w:hint="eastAsia"/>
          <w:spacing w:val="-1"/>
          <w:shd w:val="clear" w:color="auto" w:fill="FFFFFF"/>
        </w:rPr>
        <w:t xml:space="preserve"> </w:t>
      </w:r>
    </w:p>
    <w:p w14:paraId="29ABD5CF" w14:textId="77777777" w:rsidR="006B0AD9" w:rsidRPr="006E1307" w:rsidRDefault="006B0AD9" w:rsidP="006B0AD9">
      <w:pPr>
        <w:spacing w:line="440" w:lineRule="exact"/>
        <w:ind w:left="720"/>
        <w:rPr>
          <w:rFonts w:ascii="標楷體" w:eastAsia="標楷體" w:hAnsi="標楷體"/>
          <w:bCs/>
          <w:sz w:val="28"/>
          <w:szCs w:val="28"/>
        </w:rPr>
      </w:pPr>
    </w:p>
    <w:p w14:paraId="40361E78" w14:textId="77777777" w:rsidR="006B0AD9" w:rsidRPr="006E1307" w:rsidRDefault="006B0AD9" w:rsidP="006B0AD9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6E1307">
        <w:rPr>
          <w:rFonts w:ascii="標楷體" w:eastAsia="標楷體" w:hAnsi="標楷體" w:hint="eastAsia"/>
          <w:b/>
          <w:bCs/>
          <w:sz w:val="28"/>
          <w:szCs w:val="28"/>
        </w:rPr>
        <w:t>未來辦理方式及活動規劃可能性</w:t>
      </w:r>
    </w:p>
    <w:p w14:paraId="773BCB3D" w14:textId="77777777" w:rsidR="006B0AD9" w:rsidRPr="005E2CBD" w:rsidRDefault="006B0AD9" w:rsidP="006B0AD9">
      <w:pPr>
        <w:pStyle w:val="a9"/>
        <w:widowControl/>
        <w:spacing w:before="100" w:beforeAutospacing="1" w:after="100" w:afterAutospacing="1"/>
        <w:ind w:leftChars="0" w:left="360"/>
        <w:rPr>
          <w:rFonts w:ascii="標楷體" w:eastAsia="標楷體" w:hAnsi="標楷體" w:cs="新細明體"/>
          <w:kern w:val="0"/>
        </w:rPr>
      </w:pPr>
      <w:r w:rsidRPr="005E2CBD">
        <w:rPr>
          <w:rFonts w:ascii="標楷體" w:eastAsia="標楷體" w:hAnsi="標楷體" w:cs="新細明體"/>
          <w:kern w:val="0"/>
        </w:rPr>
        <w:t>職</w:t>
      </w:r>
      <w:proofErr w:type="gramStart"/>
      <w:r w:rsidRPr="005E2CBD">
        <w:rPr>
          <w:rFonts w:ascii="標楷體" w:eastAsia="標楷體" w:hAnsi="標楷體" w:cs="新細明體"/>
          <w:kern w:val="0"/>
        </w:rPr>
        <w:t>涯</w:t>
      </w:r>
      <w:proofErr w:type="gramEnd"/>
      <w:r w:rsidRPr="005E2CBD">
        <w:rPr>
          <w:rFonts w:ascii="標楷體" w:eastAsia="標楷體" w:hAnsi="標楷體" w:cs="新細明體"/>
          <w:kern w:val="0"/>
        </w:rPr>
        <w:t>諮商師</w:t>
      </w:r>
      <w:r>
        <w:rPr>
          <w:rFonts w:ascii="標楷體" w:eastAsia="標楷體" w:hAnsi="標楷體" w:cs="新細明體"/>
          <w:kern w:val="0"/>
        </w:rPr>
        <w:t>首先介紹</w:t>
      </w:r>
      <w:r w:rsidRPr="005E2CBD">
        <w:rPr>
          <w:rFonts w:ascii="標楷體" w:eastAsia="標楷體" w:hAnsi="標楷體" w:cs="新細明體"/>
          <w:kern w:val="0"/>
        </w:rPr>
        <w:t>職</w:t>
      </w:r>
      <w:proofErr w:type="gramStart"/>
      <w:r w:rsidRPr="005E2CBD">
        <w:rPr>
          <w:rFonts w:ascii="標楷體" w:eastAsia="標楷體" w:hAnsi="標楷體" w:cs="新細明體"/>
          <w:kern w:val="0"/>
        </w:rPr>
        <w:t>涯</w:t>
      </w:r>
      <w:proofErr w:type="gramEnd"/>
      <w:r w:rsidRPr="005E2CBD">
        <w:rPr>
          <w:rFonts w:ascii="標楷體" w:eastAsia="標楷體" w:hAnsi="標楷體" w:cs="新細明體"/>
          <w:kern w:val="0"/>
        </w:rPr>
        <w:t>議題，並協助</w:t>
      </w:r>
      <w:r>
        <w:rPr>
          <w:rFonts w:ascii="標楷體" w:eastAsia="標楷體" w:hAnsi="標楷體" w:cs="新細明體"/>
          <w:kern w:val="0"/>
        </w:rPr>
        <w:t>學生瞭解自己</w:t>
      </w:r>
      <w:r w:rsidRPr="005E2CBD">
        <w:rPr>
          <w:rFonts w:ascii="標楷體" w:eastAsia="標楷體" w:hAnsi="標楷體" w:cs="新細明體"/>
          <w:kern w:val="0"/>
        </w:rPr>
        <w:t>的興趣、優勢和價值觀。這些工具提供寶貴的反饋和指導，使學生能更好地了解自己的優勢和發展方向。</w:t>
      </w:r>
      <w:proofErr w:type="gramStart"/>
      <w:r w:rsidRPr="005E2CBD">
        <w:rPr>
          <w:rFonts w:ascii="標楷體" w:eastAsia="標楷體" w:hAnsi="標楷體" w:cs="新細明體"/>
          <w:kern w:val="0"/>
        </w:rPr>
        <w:t>此外，</w:t>
      </w:r>
      <w:proofErr w:type="gramEnd"/>
      <w:r w:rsidRPr="005E2CBD">
        <w:rPr>
          <w:rFonts w:ascii="標楷體" w:eastAsia="標楷體" w:hAnsi="標楷體" w:cs="新細明體"/>
          <w:kern w:val="0"/>
        </w:rPr>
        <w:t>諮商師還鼓勵學生採取轉變性的行動，並培養積極主動的職</w:t>
      </w:r>
      <w:proofErr w:type="gramStart"/>
      <w:r w:rsidRPr="005E2CBD">
        <w:rPr>
          <w:rFonts w:ascii="標楷體" w:eastAsia="標楷體" w:hAnsi="標楷體" w:cs="新細明體"/>
          <w:kern w:val="0"/>
        </w:rPr>
        <w:t>涯</w:t>
      </w:r>
      <w:proofErr w:type="gramEnd"/>
      <w:r w:rsidRPr="005E2CBD">
        <w:rPr>
          <w:rFonts w:ascii="標楷體" w:eastAsia="標楷體" w:hAnsi="標楷體" w:cs="新細明體"/>
          <w:kern w:val="0"/>
        </w:rPr>
        <w:t>倡議。</w:t>
      </w:r>
    </w:p>
    <w:p w14:paraId="4BF0E7B5" w14:textId="77777777" w:rsidR="006B0AD9" w:rsidRPr="005E2CBD" w:rsidRDefault="006B0AD9" w:rsidP="006B0AD9">
      <w:pPr>
        <w:pStyle w:val="a9"/>
        <w:widowControl/>
        <w:spacing w:before="100" w:beforeAutospacing="1" w:after="100" w:afterAutospacing="1"/>
        <w:ind w:leftChars="0" w:left="360"/>
        <w:rPr>
          <w:rFonts w:ascii="標楷體" w:eastAsia="標楷體" w:hAnsi="標楷體" w:cs="新細明體"/>
          <w:kern w:val="0"/>
        </w:rPr>
      </w:pPr>
      <w:r w:rsidRPr="005E2CBD">
        <w:rPr>
          <w:rFonts w:ascii="標楷體" w:eastAsia="標楷體" w:hAnsi="標楷體" w:cs="新細明體"/>
          <w:kern w:val="0"/>
        </w:rPr>
        <w:t>對於仍然感到困惑或在實習或就業市場上遇到挑戰的學生，提供個別諮商服務，提供切實可行的解決方案，以增強他們的職</w:t>
      </w:r>
      <w:proofErr w:type="gramStart"/>
      <w:r w:rsidRPr="005E2CBD">
        <w:rPr>
          <w:rFonts w:ascii="標楷體" w:eastAsia="標楷體" w:hAnsi="標楷體" w:cs="新細明體"/>
          <w:kern w:val="0"/>
        </w:rPr>
        <w:t>涯</w:t>
      </w:r>
      <w:proofErr w:type="gramEnd"/>
      <w:r w:rsidRPr="005E2CBD">
        <w:rPr>
          <w:rFonts w:ascii="標楷體" w:eastAsia="標楷體" w:hAnsi="標楷體" w:cs="新細明體"/>
          <w:kern w:val="0"/>
        </w:rPr>
        <w:t>發展。這個諮商階段針對個別學生的需求進行量身定制，提供具體的建議和指導。諮商師細心聆聽學生的困擾和挑戰，並提供實際的解決方案，幫助他們克服障礙，實現職</w:t>
      </w:r>
      <w:proofErr w:type="gramStart"/>
      <w:r w:rsidRPr="005E2CBD">
        <w:rPr>
          <w:rFonts w:ascii="標楷體" w:eastAsia="標楷體" w:hAnsi="標楷體" w:cs="新細明體"/>
          <w:kern w:val="0"/>
        </w:rPr>
        <w:t>涯</w:t>
      </w:r>
      <w:proofErr w:type="gramEnd"/>
      <w:r w:rsidRPr="005E2CBD">
        <w:rPr>
          <w:rFonts w:ascii="標楷體" w:eastAsia="標楷體" w:hAnsi="標楷體" w:cs="新細明體"/>
          <w:kern w:val="0"/>
        </w:rPr>
        <w:t>目標。</w:t>
      </w:r>
    </w:p>
    <w:p w14:paraId="73F5F107" w14:textId="77777777" w:rsidR="006B0AD9" w:rsidRPr="006E1307" w:rsidRDefault="006B0AD9" w:rsidP="006B0AD9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6E1307">
        <w:rPr>
          <w:rFonts w:ascii="標楷體" w:eastAsia="標楷體" w:hAnsi="標楷體" w:hint="eastAsia"/>
          <w:b/>
          <w:bCs/>
          <w:sz w:val="28"/>
          <w:szCs w:val="28"/>
        </w:rPr>
        <w:t>提供辦理單位</w:t>
      </w:r>
      <w:r w:rsidRPr="006E1307">
        <w:rPr>
          <w:rFonts w:ascii="標楷體" w:eastAsia="標楷體" w:hAnsi="標楷體"/>
          <w:b/>
          <w:bCs/>
          <w:sz w:val="28"/>
          <w:szCs w:val="28"/>
        </w:rPr>
        <w:t>/</w:t>
      </w:r>
      <w:r w:rsidRPr="006E1307">
        <w:rPr>
          <w:rFonts w:ascii="標楷體" w:eastAsia="標楷體" w:hAnsi="標楷體" w:hint="eastAsia"/>
          <w:b/>
          <w:bCs/>
          <w:sz w:val="28"/>
          <w:szCs w:val="28"/>
        </w:rPr>
        <w:t>系所或補助單位之檢討及建議</w:t>
      </w:r>
    </w:p>
    <w:p w14:paraId="3D2C976C" w14:textId="77777777" w:rsidR="006B0AD9" w:rsidRPr="006E1307" w:rsidRDefault="006B0AD9" w:rsidP="006B0AD9">
      <w:pPr>
        <w:snapToGrid w:val="0"/>
        <w:ind w:left="360"/>
        <w:rPr>
          <w:rFonts w:ascii="標楷體" w:eastAsia="標楷體" w:hAnsi="標楷體" w:cs="Arial"/>
          <w:shd w:val="clear" w:color="auto" w:fill="FBFBFB"/>
        </w:rPr>
      </w:pPr>
      <w:r>
        <w:rPr>
          <w:rFonts w:ascii="標楷體" w:eastAsia="標楷體" w:hAnsi="標楷體" w:hint="eastAsia"/>
          <w:bCs/>
        </w:rPr>
        <w:t>許多同學並沒有瞭解太多產業</w:t>
      </w:r>
      <w:r w:rsidRPr="005E2CBD">
        <w:rPr>
          <w:rFonts w:ascii="標楷體" w:eastAsia="標楷體" w:hAnsi="標楷體" w:cs="新細明體"/>
          <w:kern w:val="0"/>
        </w:rPr>
        <w:t>，</w:t>
      </w:r>
      <w:r w:rsidRPr="006E1307">
        <w:rPr>
          <w:rFonts w:ascii="標楷體" w:eastAsia="標楷體" w:hAnsi="標楷體" w:hint="eastAsia"/>
          <w:bCs/>
        </w:rPr>
        <w:t>藉由</w:t>
      </w:r>
      <w:r w:rsidRPr="006E1307">
        <w:rPr>
          <w:rFonts w:ascii="標楷體" w:eastAsia="標楷體" w:hAnsi="標楷體"/>
        </w:rPr>
        <w:t>職</w:t>
      </w:r>
      <w:proofErr w:type="gramStart"/>
      <w:r w:rsidRPr="006E1307">
        <w:rPr>
          <w:rFonts w:ascii="標楷體" w:eastAsia="標楷體" w:hAnsi="標楷體"/>
        </w:rPr>
        <w:t>涯</w:t>
      </w:r>
      <w:proofErr w:type="gramEnd"/>
      <w:r w:rsidRPr="006E1307">
        <w:rPr>
          <w:rFonts w:ascii="標楷體" w:eastAsia="標楷體" w:hAnsi="標楷體"/>
        </w:rPr>
        <w:t>諮商服務活動提供一個全面而個性化的職</w:t>
      </w:r>
      <w:proofErr w:type="gramStart"/>
      <w:r w:rsidRPr="006E1307">
        <w:rPr>
          <w:rFonts w:ascii="標楷體" w:eastAsia="標楷體" w:hAnsi="標楷體"/>
        </w:rPr>
        <w:t>涯</w:t>
      </w:r>
      <w:proofErr w:type="gramEnd"/>
      <w:r w:rsidRPr="006E1307">
        <w:rPr>
          <w:rFonts w:ascii="標楷體" w:eastAsia="標楷體" w:hAnsi="標楷體"/>
        </w:rPr>
        <w:t>輔導體驗，</w:t>
      </w:r>
      <w:r w:rsidRPr="006E1307">
        <w:rPr>
          <w:rFonts w:ascii="標楷體" w:eastAsia="標楷體" w:hAnsi="標楷體" w:cs="Arial"/>
          <w:shd w:val="clear" w:color="auto" w:fill="FBFBFB"/>
        </w:rPr>
        <w:t>協助</w:t>
      </w:r>
      <w:r w:rsidRPr="006E1307">
        <w:rPr>
          <w:rFonts w:ascii="標楷體" w:eastAsia="標楷體" w:hAnsi="標楷體" w:hint="eastAsia"/>
        </w:rPr>
        <w:t>同學</w:t>
      </w:r>
      <w:r w:rsidRPr="006E1307">
        <w:rPr>
          <w:rFonts w:ascii="標楷體" w:eastAsia="標楷體" w:hAnsi="標楷體" w:cs="Arial"/>
          <w:shd w:val="clear" w:color="auto" w:fill="FBFBFB"/>
        </w:rPr>
        <w:t>挖掘到可能沒有考慮過的潛力領域，或者分享最新的產業情報，讓</w:t>
      </w:r>
      <w:r w:rsidRPr="006E1307">
        <w:rPr>
          <w:rFonts w:ascii="標楷體" w:eastAsia="標楷體" w:hAnsi="標楷體" w:hint="eastAsia"/>
        </w:rPr>
        <w:t>同學</w:t>
      </w:r>
      <w:r w:rsidRPr="006E1307">
        <w:rPr>
          <w:rFonts w:ascii="標楷體" w:eastAsia="標楷體" w:hAnsi="標楷體" w:cs="Arial"/>
          <w:shd w:val="clear" w:color="auto" w:fill="FBFBFB"/>
        </w:rPr>
        <w:t>的所長有對的舞台能夠發揮。</w:t>
      </w:r>
    </w:p>
    <w:p w14:paraId="72B9EA11" w14:textId="77777777" w:rsidR="006B0AD9" w:rsidRPr="006E1307" w:rsidRDefault="006B0AD9" w:rsidP="006B0AD9">
      <w:pPr>
        <w:spacing w:line="440" w:lineRule="exact"/>
        <w:ind w:firstLine="360"/>
        <w:rPr>
          <w:rFonts w:ascii="標楷體" w:eastAsia="標楷體" w:hAnsi="標楷體"/>
        </w:rPr>
      </w:pPr>
      <w:r w:rsidRPr="006E1307">
        <w:rPr>
          <w:rFonts w:ascii="標楷體" w:eastAsia="標楷體" w:hAnsi="標楷體" w:hint="eastAsia"/>
        </w:rPr>
        <w:t>謝謝勞動部勞動力</w:t>
      </w:r>
      <w:proofErr w:type="gramStart"/>
      <w:r w:rsidRPr="006E1307">
        <w:rPr>
          <w:rFonts w:ascii="標楷體" w:eastAsia="標楷體" w:hAnsi="標楷體" w:hint="eastAsia"/>
        </w:rPr>
        <w:t>發展署北基</w:t>
      </w:r>
      <w:proofErr w:type="gramEnd"/>
      <w:r w:rsidRPr="006E1307">
        <w:rPr>
          <w:rFonts w:ascii="標楷體" w:eastAsia="標楷體" w:hAnsi="標楷體" w:hint="eastAsia"/>
        </w:rPr>
        <w:t>宜花金馬分署提供</w:t>
      </w:r>
      <w:r w:rsidRPr="006E1307">
        <w:rPr>
          <w:rFonts w:ascii="標楷體" w:eastAsia="標楷體" w:hAnsi="標楷體" w:hint="eastAsia"/>
          <w:bCs/>
        </w:rPr>
        <w:t>職</w:t>
      </w:r>
      <w:proofErr w:type="gramStart"/>
      <w:r w:rsidRPr="006E1307">
        <w:rPr>
          <w:rFonts w:ascii="標楷體" w:eastAsia="標楷體" w:hAnsi="標楷體" w:hint="eastAsia"/>
          <w:bCs/>
        </w:rPr>
        <w:t>涯</w:t>
      </w:r>
      <w:proofErr w:type="gramEnd"/>
      <w:r w:rsidRPr="006E1307">
        <w:rPr>
          <w:rFonts w:ascii="標楷體" w:eastAsia="標楷體" w:hAnsi="標楷體" w:hint="eastAsia"/>
          <w:bCs/>
        </w:rPr>
        <w:t>諮商服務</w:t>
      </w:r>
      <w:r w:rsidRPr="006E1307">
        <w:rPr>
          <w:rFonts w:ascii="標楷體" w:eastAsia="標楷體" w:hAnsi="標楷體"/>
          <w:spacing w:val="-1"/>
          <w:shd w:val="clear" w:color="auto" w:fill="FFFFFF"/>
        </w:rPr>
        <w:t>活動</w:t>
      </w:r>
      <w:r w:rsidRPr="006E1307">
        <w:rPr>
          <w:rFonts w:ascii="標楷體" w:eastAsia="標楷體" w:hAnsi="標楷體" w:cs="Arial"/>
          <w:shd w:val="clear" w:color="auto" w:fill="FBFBFB"/>
        </w:rPr>
        <w:t>。</w:t>
      </w:r>
    </w:p>
    <w:p w14:paraId="57B3BA59" w14:textId="77777777" w:rsidR="009633F9" w:rsidRPr="006B0AD9" w:rsidRDefault="009633F9" w:rsidP="009633F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500CEFC" w14:textId="77777777" w:rsidR="00C277A8" w:rsidRPr="00737985" w:rsidRDefault="00C277A8">
      <w:pPr>
        <w:rPr>
          <w:rFonts w:ascii="標楷體" w:eastAsia="標楷體" w:hAnsi="標楷體"/>
        </w:rPr>
      </w:pPr>
    </w:p>
    <w:sectPr w:rsidR="00C277A8" w:rsidRPr="00737985" w:rsidSect="005E423C">
      <w:headerReference w:type="default" r:id="rId8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8E0A" w14:textId="77777777" w:rsidR="00B50AF7" w:rsidRDefault="00B50AF7" w:rsidP="005E423C">
      <w:r>
        <w:separator/>
      </w:r>
    </w:p>
  </w:endnote>
  <w:endnote w:type="continuationSeparator" w:id="0">
    <w:p w14:paraId="6F27B1EF" w14:textId="77777777" w:rsidR="00B50AF7" w:rsidRDefault="00B50AF7" w:rsidP="005E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962DC" w14:textId="77777777" w:rsidR="00B50AF7" w:rsidRDefault="00B50AF7" w:rsidP="005E423C">
      <w:r>
        <w:separator/>
      </w:r>
    </w:p>
  </w:footnote>
  <w:footnote w:type="continuationSeparator" w:id="0">
    <w:p w14:paraId="0D3D5557" w14:textId="77777777" w:rsidR="00B50AF7" w:rsidRDefault="00B50AF7" w:rsidP="005E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8831" w14:textId="2B3BDADA" w:rsidR="000B771B" w:rsidRPr="007B118A" w:rsidRDefault="000B771B" w:rsidP="00AD1DE1">
    <w:pPr>
      <w:pStyle w:val="a3"/>
      <w:rPr>
        <w:rFonts w:ascii="微軟正黑體" w:eastAsia="微軟正黑體" w:hAnsi="微軟正黑體"/>
        <w:b/>
      </w:rPr>
    </w:pPr>
    <w:r w:rsidRPr="007B118A">
      <w:rPr>
        <w:rFonts w:ascii="微軟正黑體" w:eastAsia="微軟正黑體" w:hAnsi="微軟正黑體" w:hint="eastAsia"/>
        <w:b/>
      </w:rPr>
      <w:t>附件</w:t>
    </w:r>
    <w:r w:rsidR="00B13EE7">
      <w:rPr>
        <w:rFonts w:ascii="微軟正黑體" w:eastAsia="微軟正黑體" w:hAnsi="微軟正黑體" w:hint="eastAsia"/>
        <w:b/>
        <w:lang w:eastAsia="zh-TW"/>
      </w:rPr>
      <w:t>5</w:t>
    </w:r>
    <w:r w:rsidRPr="007B118A">
      <w:rPr>
        <w:rFonts w:ascii="微軟正黑體" w:eastAsia="微軟正黑體" w:hAnsi="微軟正黑體" w:hint="eastAsia"/>
        <w:b/>
      </w:rPr>
      <w:t>-1</w:t>
    </w:r>
    <w:r>
      <w:rPr>
        <w:rFonts w:ascii="微軟正黑體" w:eastAsia="微軟正黑體" w:hAnsi="微軟正黑體" w:hint="eastAsia"/>
        <w:b/>
      </w:rPr>
      <w:t>/</w:t>
    </w:r>
    <w:proofErr w:type="spellStart"/>
    <w:r>
      <w:rPr>
        <w:rFonts w:ascii="微軟正黑體" w:eastAsia="微軟正黑體" w:hAnsi="微軟正黑體" w:hint="eastAsia"/>
        <w:b/>
      </w:rPr>
      <w:t>一校一表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D9B"/>
    <w:multiLevelType w:val="hybridMultilevel"/>
    <w:tmpl w:val="D12C1746"/>
    <w:lvl w:ilvl="0" w:tplc="183E574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AFB701E"/>
    <w:multiLevelType w:val="hybridMultilevel"/>
    <w:tmpl w:val="3E34A39E"/>
    <w:lvl w:ilvl="0" w:tplc="F06A9BB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AFB0CD6"/>
    <w:multiLevelType w:val="hybridMultilevel"/>
    <w:tmpl w:val="E78A4040"/>
    <w:lvl w:ilvl="0" w:tplc="04090005">
      <w:start w:val="1"/>
      <w:numFmt w:val="bullet"/>
      <w:lvlText w:val="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D1D6E4D"/>
    <w:multiLevelType w:val="hybridMultilevel"/>
    <w:tmpl w:val="2B547A9C"/>
    <w:lvl w:ilvl="0" w:tplc="87568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6133202">
    <w:abstractNumId w:val="0"/>
  </w:num>
  <w:num w:numId="2" w16cid:durableId="932976547">
    <w:abstractNumId w:val="2"/>
  </w:num>
  <w:num w:numId="3" w16cid:durableId="818814049">
    <w:abstractNumId w:val="1"/>
  </w:num>
  <w:num w:numId="4" w16cid:durableId="132020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F9"/>
    <w:rsid w:val="000378FF"/>
    <w:rsid w:val="00056EA4"/>
    <w:rsid w:val="00074161"/>
    <w:rsid w:val="00087CDF"/>
    <w:rsid w:val="000A173C"/>
    <w:rsid w:val="000B44B6"/>
    <w:rsid w:val="000B771B"/>
    <w:rsid w:val="000D7DE6"/>
    <w:rsid w:val="000E5F4D"/>
    <w:rsid w:val="000F2460"/>
    <w:rsid w:val="001071FF"/>
    <w:rsid w:val="001339EC"/>
    <w:rsid w:val="00134A44"/>
    <w:rsid w:val="001416CF"/>
    <w:rsid w:val="0014436B"/>
    <w:rsid w:val="001768C2"/>
    <w:rsid w:val="001831BF"/>
    <w:rsid w:val="00197B0D"/>
    <w:rsid w:val="001A7ADF"/>
    <w:rsid w:val="00251370"/>
    <w:rsid w:val="00285363"/>
    <w:rsid w:val="002F4FD2"/>
    <w:rsid w:val="00316212"/>
    <w:rsid w:val="00325A87"/>
    <w:rsid w:val="003345EC"/>
    <w:rsid w:val="00341220"/>
    <w:rsid w:val="00342E71"/>
    <w:rsid w:val="003A5C2A"/>
    <w:rsid w:val="003C6C63"/>
    <w:rsid w:val="00415992"/>
    <w:rsid w:val="00417DBC"/>
    <w:rsid w:val="00460F1C"/>
    <w:rsid w:val="00466D6D"/>
    <w:rsid w:val="004716B7"/>
    <w:rsid w:val="0047487E"/>
    <w:rsid w:val="004769C2"/>
    <w:rsid w:val="004C13FF"/>
    <w:rsid w:val="004D35B9"/>
    <w:rsid w:val="00514FAB"/>
    <w:rsid w:val="00561792"/>
    <w:rsid w:val="00572D80"/>
    <w:rsid w:val="00581C00"/>
    <w:rsid w:val="005A3073"/>
    <w:rsid w:val="005B1B79"/>
    <w:rsid w:val="005D09D0"/>
    <w:rsid w:val="005E423C"/>
    <w:rsid w:val="005E7792"/>
    <w:rsid w:val="0061316C"/>
    <w:rsid w:val="00647561"/>
    <w:rsid w:val="00675B92"/>
    <w:rsid w:val="00677810"/>
    <w:rsid w:val="006A5527"/>
    <w:rsid w:val="006B0AD9"/>
    <w:rsid w:val="006C3146"/>
    <w:rsid w:val="00717E9F"/>
    <w:rsid w:val="007348FA"/>
    <w:rsid w:val="00737985"/>
    <w:rsid w:val="00753882"/>
    <w:rsid w:val="00753ADE"/>
    <w:rsid w:val="007A10BD"/>
    <w:rsid w:val="007B118A"/>
    <w:rsid w:val="007C35E0"/>
    <w:rsid w:val="007D3429"/>
    <w:rsid w:val="00800A7C"/>
    <w:rsid w:val="008033CD"/>
    <w:rsid w:val="008659C6"/>
    <w:rsid w:val="00867466"/>
    <w:rsid w:val="00876F70"/>
    <w:rsid w:val="008A52AE"/>
    <w:rsid w:val="008D05CC"/>
    <w:rsid w:val="008D1ABD"/>
    <w:rsid w:val="008F0EE3"/>
    <w:rsid w:val="008F331C"/>
    <w:rsid w:val="008F5AC5"/>
    <w:rsid w:val="00907376"/>
    <w:rsid w:val="0094449E"/>
    <w:rsid w:val="00957EA9"/>
    <w:rsid w:val="009633F9"/>
    <w:rsid w:val="009B75D8"/>
    <w:rsid w:val="00A06387"/>
    <w:rsid w:val="00A135D0"/>
    <w:rsid w:val="00A13AC2"/>
    <w:rsid w:val="00A15033"/>
    <w:rsid w:val="00A42250"/>
    <w:rsid w:val="00A60726"/>
    <w:rsid w:val="00A62502"/>
    <w:rsid w:val="00A707AB"/>
    <w:rsid w:val="00A74692"/>
    <w:rsid w:val="00A81844"/>
    <w:rsid w:val="00A852E3"/>
    <w:rsid w:val="00AA6906"/>
    <w:rsid w:val="00AD1DE1"/>
    <w:rsid w:val="00AE1F64"/>
    <w:rsid w:val="00B039F3"/>
    <w:rsid w:val="00B13EE7"/>
    <w:rsid w:val="00B50AF7"/>
    <w:rsid w:val="00B75EF1"/>
    <w:rsid w:val="00BE4492"/>
    <w:rsid w:val="00BF17CD"/>
    <w:rsid w:val="00C16D55"/>
    <w:rsid w:val="00C277A8"/>
    <w:rsid w:val="00C37854"/>
    <w:rsid w:val="00C43446"/>
    <w:rsid w:val="00C90CA1"/>
    <w:rsid w:val="00CA70D5"/>
    <w:rsid w:val="00D91B88"/>
    <w:rsid w:val="00D922E1"/>
    <w:rsid w:val="00DB28D1"/>
    <w:rsid w:val="00DC4D27"/>
    <w:rsid w:val="00DC65C9"/>
    <w:rsid w:val="00DF25FD"/>
    <w:rsid w:val="00DF7E86"/>
    <w:rsid w:val="00E06FA4"/>
    <w:rsid w:val="00E2435A"/>
    <w:rsid w:val="00E568BC"/>
    <w:rsid w:val="00E83EEA"/>
    <w:rsid w:val="00EC5FCE"/>
    <w:rsid w:val="00ED26C6"/>
    <w:rsid w:val="00EF5B80"/>
    <w:rsid w:val="00F422AE"/>
    <w:rsid w:val="00F61174"/>
    <w:rsid w:val="00FA5C40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1F99A"/>
  <w15:chartTrackingRefBased/>
  <w15:docId w15:val="{3B76B46E-0F8E-41BB-9CD3-79E251DC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F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2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E423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E42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E423C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3073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5A307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E4492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99"/>
    <w:qFormat/>
    <w:rsid w:val="006B0AD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63A0-285F-428F-B8BB-9C0B3088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klesa</dc:creator>
  <cp:keywords/>
  <cp:lastModifiedBy>課職組-鄒淑慧</cp:lastModifiedBy>
  <cp:revision>2</cp:revision>
  <cp:lastPrinted>2025-01-10T08:13:00Z</cp:lastPrinted>
  <dcterms:created xsi:type="dcterms:W3CDTF">2025-01-13T00:26:00Z</dcterms:created>
  <dcterms:modified xsi:type="dcterms:W3CDTF">2025-01-13T00:26:00Z</dcterms:modified>
</cp:coreProperties>
</file>